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eastAsiaTheme="minorHAnsi"/>
          <w:kern w:val="2"/>
          <w:lang w:eastAsia="en-US"/>
        </w:rPr>
        <w:id w:val="-2130082851"/>
        <w:docPartObj>
          <w:docPartGallery w:val="Cover Pages"/>
          <w:docPartUnique/>
        </w:docPartObj>
      </w:sdtPr>
      <w:sdtContent>
        <w:p w14:paraId="4FC6036D" w14:textId="77777777" w:rsidR="005D4D7A" w:rsidRDefault="005D4D7A" w:rsidP="005D4D7A">
          <w:pPr>
            <w:pStyle w:val="Sinespaciado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5ADC7749" wp14:editId="56D92487">
                    <wp:simplePos x="0" y="0"/>
                    <wp:positionH relativeFrom="column">
                      <wp:posOffset>4130040</wp:posOffset>
                    </wp:positionH>
                    <wp:positionV relativeFrom="paragraph">
                      <wp:posOffset>-423545</wp:posOffset>
                    </wp:positionV>
                    <wp:extent cx="1924050" cy="904875"/>
                    <wp:effectExtent l="0" t="0" r="0" b="0"/>
                    <wp:wrapNone/>
                    <wp:docPr id="1095563495" name="Text Box 4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924050" cy="9048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CB02B30" w14:textId="77777777" w:rsidR="005D4D7A" w:rsidRDefault="005D4D7A" w:rsidP="005D4D7A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7376A46" wp14:editId="63F4DA77">
                                      <wp:extent cx="1664335" cy="803910"/>
                                      <wp:effectExtent l="0" t="0" r="0" b="0"/>
                                      <wp:docPr id="1977024153" name="Imagen 2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977024153" name="Imagen 2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664335" cy="80391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ADC7749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2" o:spid="_x0000_s1026" type="#_x0000_t202" style="position:absolute;margin-left:325.2pt;margin-top:-33.35pt;width:151.5pt;height:7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" stroked="f">
                    <v:textbox>
                      <w:txbxContent>
                        <w:p w14:paraId="3CB02B30" w14:textId="77777777" w:rsidR="005D4D7A" w:rsidRDefault="005D4D7A" w:rsidP="005D4D7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7376A46" wp14:editId="63F4DA77">
                                <wp:extent cx="1664335" cy="803910"/>
                                <wp:effectExtent l="0" t="0" r="0" b="0"/>
                                <wp:docPr id="1977024153" name="Imagen 2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977024153" name="Imagen 2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64335" cy="803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635B364B" wp14:editId="3D3EC0A0">
                    <wp:simplePos x="0" y="0"/>
                    <mc:AlternateContent>
                      <mc:Choice Requires="wp14">
                        <wp:positionH relativeFrom="page">
                          <wp14:pctPosHOffset>4000</wp14:pctPosHOffset>
                        </wp:positionH>
                      </mc:Choice>
                      <mc:Fallback>
                        <wp:positionH relativeFrom="page">
                          <wp:posOffset>302260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479675" cy="10148570"/>
                    <wp:effectExtent l="0" t="0" r="0" b="0"/>
                    <wp:wrapNone/>
                    <wp:docPr id="1749300888" name="Grupo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2479675" cy="10148570"/>
                              <a:chOff x="0" y="0"/>
                              <a:chExt cx="2194560" cy="9125712"/>
                            </a:xfrm>
                          </wpg:grpSpPr>
                          <wps:wsp>
                            <wps:cNvPr id="3" name="Rectángulo 3"/>
                            <wps:cNvSpPr/>
                            <wps:spPr>
                              <a:xfrm>
                                <a:off x="0" y="0"/>
                                <a:ext cx="194535" cy="91257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Pentágono 4"/>
                            <wps:cNvSpPr/>
                            <wps:spPr>
                              <a:xfrm>
                                <a:off x="0" y="1466850"/>
                                <a:ext cx="2194560" cy="552055"/>
                              </a:xfrm>
                              <a:prstGeom prst="homePlat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36DFBAB" w14:textId="77777777" w:rsidR="005D4D7A" w:rsidRDefault="005D4D7A" w:rsidP="005D4D7A">
                                  <w:pPr>
                                    <w:pStyle w:val="Sinespaciado"/>
                                    <w:jc w:val="right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0" rIns="18288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" name="Grupo 5"/>
                            <wpg:cNvGrpSpPr/>
                            <wpg:grpSpPr>
                              <a:xfrm>
                                <a:off x="76200" y="4210050"/>
                                <a:ext cx="2057400" cy="4910328"/>
                                <a:chOff x="80645" y="4211812"/>
                                <a:chExt cx="1306273" cy="3121026"/>
                              </a:xfrm>
                            </wpg:grpSpPr>
                            <wpg:grpSp>
                              <wpg:cNvPr id="6" name="Grupo 6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41062" y="4211812"/>
                                  <a:ext cx="1047750" cy="3121026"/>
                                  <a:chOff x="141062" y="4211812"/>
                                  <a:chExt cx="1047750" cy="3121026"/>
                                </a:xfrm>
                              </wpg:grpSpPr>
                              <wps:wsp>
                                <wps:cNvPr id="20" name="Forma libre 2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9662" y="6216825"/>
                                    <a:ext cx="193675" cy="698500"/>
                                  </a:xfrm>
                                  <a:custGeom>
                                    <a:avLst/>
                                    <a:gdLst>
                                      <a:gd name="T0" fmla="*/ 0 w 122"/>
                                      <a:gd name="T1" fmla="*/ 0 h 440"/>
                                      <a:gd name="T2" fmla="*/ 39 w 122"/>
                                      <a:gd name="T3" fmla="*/ 152 h 440"/>
                                      <a:gd name="T4" fmla="*/ 84 w 122"/>
                                      <a:gd name="T5" fmla="*/ 304 h 440"/>
                                      <a:gd name="T6" fmla="*/ 122 w 122"/>
                                      <a:gd name="T7" fmla="*/ 417 h 440"/>
                                      <a:gd name="T8" fmla="*/ 122 w 122"/>
                                      <a:gd name="T9" fmla="*/ 440 h 440"/>
                                      <a:gd name="T10" fmla="*/ 76 w 122"/>
                                      <a:gd name="T11" fmla="*/ 306 h 440"/>
                                      <a:gd name="T12" fmla="*/ 39 w 122"/>
                                      <a:gd name="T13" fmla="*/ 180 h 440"/>
                                      <a:gd name="T14" fmla="*/ 6 w 122"/>
                                      <a:gd name="T15" fmla="*/ 53 h 440"/>
                                      <a:gd name="T16" fmla="*/ 0 w 122"/>
                                      <a:gd name="T17" fmla="*/ 0 h 44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2" h="440">
                                        <a:moveTo>
                                          <a:pt x="0" y="0"/>
                                        </a:moveTo>
                                        <a:lnTo>
                                          <a:pt x="39" y="152"/>
                                        </a:lnTo>
                                        <a:lnTo>
                                          <a:pt x="84" y="304"/>
                                        </a:lnTo>
                                        <a:lnTo>
                                          <a:pt x="122" y="417"/>
                                        </a:lnTo>
                                        <a:lnTo>
                                          <a:pt x="122" y="440"/>
                                        </a:lnTo>
                                        <a:lnTo>
                                          <a:pt x="76" y="306"/>
                                        </a:lnTo>
                                        <a:lnTo>
                                          <a:pt x="39" y="180"/>
                                        </a:lnTo>
                                        <a:lnTo>
                                          <a:pt x="6" y="5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1" name="Forma libre 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72862" y="6905800"/>
                                    <a:ext cx="184150" cy="427038"/>
                                  </a:xfrm>
                                  <a:custGeom>
                                    <a:avLst/>
                                    <a:gdLst>
                                      <a:gd name="T0" fmla="*/ 0 w 116"/>
                                      <a:gd name="T1" fmla="*/ 0 h 269"/>
                                      <a:gd name="T2" fmla="*/ 8 w 116"/>
                                      <a:gd name="T3" fmla="*/ 19 h 269"/>
                                      <a:gd name="T4" fmla="*/ 37 w 116"/>
                                      <a:gd name="T5" fmla="*/ 93 h 269"/>
                                      <a:gd name="T6" fmla="*/ 67 w 116"/>
                                      <a:gd name="T7" fmla="*/ 167 h 269"/>
                                      <a:gd name="T8" fmla="*/ 116 w 116"/>
                                      <a:gd name="T9" fmla="*/ 269 h 269"/>
                                      <a:gd name="T10" fmla="*/ 108 w 116"/>
                                      <a:gd name="T11" fmla="*/ 269 h 269"/>
                                      <a:gd name="T12" fmla="*/ 60 w 116"/>
                                      <a:gd name="T13" fmla="*/ 169 h 269"/>
                                      <a:gd name="T14" fmla="*/ 30 w 116"/>
                                      <a:gd name="T15" fmla="*/ 98 h 269"/>
                                      <a:gd name="T16" fmla="*/ 1 w 116"/>
                                      <a:gd name="T17" fmla="*/ 25 h 269"/>
                                      <a:gd name="T18" fmla="*/ 0 w 116"/>
                                      <a:gd name="T19" fmla="*/ 0 h 2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6" h="269">
                                        <a:moveTo>
                                          <a:pt x="0" y="0"/>
                                        </a:moveTo>
                                        <a:lnTo>
                                          <a:pt x="8" y="19"/>
                                        </a:lnTo>
                                        <a:lnTo>
                                          <a:pt x="37" y="93"/>
                                        </a:lnTo>
                                        <a:lnTo>
                                          <a:pt x="67" y="167"/>
                                        </a:lnTo>
                                        <a:lnTo>
                                          <a:pt x="116" y="269"/>
                                        </a:lnTo>
                                        <a:lnTo>
                                          <a:pt x="108" y="269"/>
                                        </a:lnTo>
                                        <a:lnTo>
                                          <a:pt x="60" y="169"/>
                                        </a:lnTo>
                                        <a:lnTo>
                                          <a:pt x="30" y="98"/>
                                        </a:lnTo>
                                        <a:lnTo>
                                          <a:pt x="1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2" name="Forma libre 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062" y="4211812"/>
                                    <a:ext cx="222250" cy="2019300"/>
                                  </a:xfrm>
                                  <a:custGeom>
                                    <a:avLst/>
                                    <a:gdLst>
                                      <a:gd name="T0" fmla="*/ 0 w 140"/>
                                      <a:gd name="T1" fmla="*/ 0 h 1272"/>
                                      <a:gd name="T2" fmla="*/ 0 w 140"/>
                                      <a:gd name="T3" fmla="*/ 0 h 1272"/>
                                      <a:gd name="T4" fmla="*/ 1 w 140"/>
                                      <a:gd name="T5" fmla="*/ 79 h 1272"/>
                                      <a:gd name="T6" fmla="*/ 3 w 140"/>
                                      <a:gd name="T7" fmla="*/ 159 h 1272"/>
                                      <a:gd name="T8" fmla="*/ 12 w 140"/>
                                      <a:gd name="T9" fmla="*/ 317 h 1272"/>
                                      <a:gd name="T10" fmla="*/ 23 w 140"/>
                                      <a:gd name="T11" fmla="*/ 476 h 1272"/>
                                      <a:gd name="T12" fmla="*/ 39 w 140"/>
                                      <a:gd name="T13" fmla="*/ 634 h 1272"/>
                                      <a:gd name="T14" fmla="*/ 58 w 140"/>
                                      <a:gd name="T15" fmla="*/ 792 h 1272"/>
                                      <a:gd name="T16" fmla="*/ 83 w 140"/>
                                      <a:gd name="T17" fmla="*/ 948 h 1272"/>
                                      <a:gd name="T18" fmla="*/ 107 w 140"/>
                                      <a:gd name="T19" fmla="*/ 1086 h 1272"/>
                                      <a:gd name="T20" fmla="*/ 135 w 140"/>
                                      <a:gd name="T21" fmla="*/ 1223 h 1272"/>
                                      <a:gd name="T22" fmla="*/ 140 w 140"/>
                                      <a:gd name="T23" fmla="*/ 1272 h 1272"/>
                                      <a:gd name="T24" fmla="*/ 138 w 140"/>
                                      <a:gd name="T25" fmla="*/ 1262 h 1272"/>
                                      <a:gd name="T26" fmla="*/ 105 w 140"/>
                                      <a:gd name="T27" fmla="*/ 1106 h 1272"/>
                                      <a:gd name="T28" fmla="*/ 77 w 140"/>
                                      <a:gd name="T29" fmla="*/ 949 h 1272"/>
                                      <a:gd name="T30" fmla="*/ 53 w 140"/>
                                      <a:gd name="T31" fmla="*/ 792 h 1272"/>
                                      <a:gd name="T32" fmla="*/ 35 w 140"/>
                                      <a:gd name="T33" fmla="*/ 634 h 1272"/>
                                      <a:gd name="T34" fmla="*/ 20 w 140"/>
                                      <a:gd name="T35" fmla="*/ 476 h 1272"/>
                                      <a:gd name="T36" fmla="*/ 9 w 140"/>
                                      <a:gd name="T37" fmla="*/ 317 h 1272"/>
                                      <a:gd name="T38" fmla="*/ 2 w 140"/>
                                      <a:gd name="T39" fmla="*/ 159 h 1272"/>
                                      <a:gd name="T40" fmla="*/ 0 w 140"/>
                                      <a:gd name="T41" fmla="*/ 79 h 1272"/>
                                      <a:gd name="T42" fmla="*/ 0 w 140"/>
                                      <a:gd name="T43" fmla="*/ 0 h 127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</a:cxnLst>
                                    <a:rect l="0" t="0" r="r" b="b"/>
                                    <a:pathLst>
                                      <a:path w="140" h="1272">
                                        <a:moveTo>
                                          <a:pt x="0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" y="79"/>
                                        </a:lnTo>
                                        <a:lnTo>
                                          <a:pt x="3" y="159"/>
                                        </a:lnTo>
                                        <a:lnTo>
                                          <a:pt x="12" y="317"/>
                                        </a:lnTo>
                                        <a:lnTo>
                                          <a:pt x="23" y="476"/>
                                        </a:lnTo>
                                        <a:lnTo>
                                          <a:pt x="39" y="634"/>
                                        </a:lnTo>
                                        <a:lnTo>
                                          <a:pt x="58" y="792"/>
                                        </a:lnTo>
                                        <a:lnTo>
                                          <a:pt x="83" y="948"/>
                                        </a:lnTo>
                                        <a:lnTo>
                                          <a:pt x="107" y="1086"/>
                                        </a:lnTo>
                                        <a:lnTo>
                                          <a:pt x="135" y="1223"/>
                                        </a:lnTo>
                                        <a:lnTo>
                                          <a:pt x="140" y="1272"/>
                                        </a:lnTo>
                                        <a:lnTo>
                                          <a:pt x="138" y="1262"/>
                                        </a:lnTo>
                                        <a:lnTo>
                                          <a:pt x="105" y="1106"/>
                                        </a:lnTo>
                                        <a:lnTo>
                                          <a:pt x="77" y="949"/>
                                        </a:lnTo>
                                        <a:lnTo>
                                          <a:pt x="53" y="792"/>
                                        </a:lnTo>
                                        <a:lnTo>
                                          <a:pt x="35" y="634"/>
                                        </a:lnTo>
                                        <a:lnTo>
                                          <a:pt x="20" y="476"/>
                                        </a:lnTo>
                                        <a:lnTo>
                                          <a:pt x="9" y="317"/>
                                        </a:lnTo>
                                        <a:lnTo>
                                          <a:pt x="2" y="159"/>
                                        </a:lnTo>
                                        <a:lnTo>
                                          <a:pt x="0" y="7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3" name="Forma libre 2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1087" y="4861100"/>
                                    <a:ext cx="71438" cy="1355725"/>
                                  </a:xfrm>
                                  <a:custGeom>
                                    <a:avLst/>
                                    <a:gdLst>
                                      <a:gd name="T0" fmla="*/ 45 w 45"/>
                                      <a:gd name="T1" fmla="*/ 0 h 854"/>
                                      <a:gd name="T2" fmla="*/ 45 w 45"/>
                                      <a:gd name="T3" fmla="*/ 0 h 854"/>
                                      <a:gd name="T4" fmla="*/ 35 w 45"/>
                                      <a:gd name="T5" fmla="*/ 66 h 854"/>
                                      <a:gd name="T6" fmla="*/ 26 w 45"/>
                                      <a:gd name="T7" fmla="*/ 133 h 854"/>
                                      <a:gd name="T8" fmla="*/ 14 w 45"/>
                                      <a:gd name="T9" fmla="*/ 267 h 854"/>
                                      <a:gd name="T10" fmla="*/ 6 w 45"/>
                                      <a:gd name="T11" fmla="*/ 401 h 854"/>
                                      <a:gd name="T12" fmla="*/ 3 w 45"/>
                                      <a:gd name="T13" fmla="*/ 534 h 854"/>
                                      <a:gd name="T14" fmla="*/ 6 w 45"/>
                                      <a:gd name="T15" fmla="*/ 669 h 854"/>
                                      <a:gd name="T16" fmla="*/ 14 w 45"/>
                                      <a:gd name="T17" fmla="*/ 803 h 854"/>
                                      <a:gd name="T18" fmla="*/ 18 w 45"/>
                                      <a:gd name="T19" fmla="*/ 854 h 854"/>
                                      <a:gd name="T20" fmla="*/ 18 w 45"/>
                                      <a:gd name="T21" fmla="*/ 851 h 854"/>
                                      <a:gd name="T22" fmla="*/ 9 w 45"/>
                                      <a:gd name="T23" fmla="*/ 814 h 854"/>
                                      <a:gd name="T24" fmla="*/ 8 w 45"/>
                                      <a:gd name="T25" fmla="*/ 803 h 854"/>
                                      <a:gd name="T26" fmla="*/ 1 w 45"/>
                                      <a:gd name="T27" fmla="*/ 669 h 854"/>
                                      <a:gd name="T28" fmla="*/ 0 w 45"/>
                                      <a:gd name="T29" fmla="*/ 534 h 854"/>
                                      <a:gd name="T30" fmla="*/ 3 w 45"/>
                                      <a:gd name="T31" fmla="*/ 401 h 854"/>
                                      <a:gd name="T32" fmla="*/ 12 w 45"/>
                                      <a:gd name="T33" fmla="*/ 267 h 854"/>
                                      <a:gd name="T34" fmla="*/ 25 w 45"/>
                                      <a:gd name="T35" fmla="*/ 132 h 854"/>
                                      <a:gd name="T36" fmla="*/ 34 w 45"/>
                                      <a:gd name="T37" fmla="*/ 66 h 854"/>
                                      <a:gd name="T38" fmla="*/ 45 w 45"/>
                                      <a:gd name="T39" fmla="*/ 0 h 85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</a:cxnLst>
                                    <a:rect l="0" t="0" r="r" b="b"/>
                                    <a:pathLst>
                                      <a:path w="45" h="854">
                                        <a:moveTo>
                                          <a:pt x="45" y="0"/>
                                        </a:moveTo>
                                        <a:lnTo>
                                          <a:pt x="45" y="0"/>
                                        </a:lnTo>
                                        <a:lnTo>
                                          <a:pt x="35" y="66"/>
                                        </a:lnTo>
                                        <a:lnTo>
                                          <a:pt x="26" y="133"/>
                                        </a:lnTo>
                                        <a:lnTo>
                                          <a:pt x="14" y="267"/>
                                        </a:lnTo>
                                        <a:lnTo>
                                          <a:pt x="6" y="401"/>
                                        </a:lnTo>
                                        <a:lnTo>
                                          <a:pt x="3" y="534"/>
                                        </a:lnTo>
                                        <a:lnTo>
                                          <a:pt x="6" y="669"/>
                                        </a:lnTo>
                                        <a:lnTo>
                                          <a:pt x="14" y="803"/>
                                        </a:lnTo>
                                        <a:lnTo>
                                          <a:pt x="18" y="854"/>
                                        </a:lnTo>
                                        <a:lnTo>
                                          <a:pt x="18" y="851"/>
                                        </a:lnTo>
                                        <a:lnTo>
                                          <a:pt x="9" y="814"/>
                                        </a:lnTo>
                                        <a:lnTo>
                                          <a:pt x="8" y="803"/>
                                        </a:lnTo>
                                        <a:lnTo>
                                          <a:pt x="1" y="669"/>
                                        </a:lnTo>
                                        <a:lnTo>
                                          <a:pt x="0" y="534"/>
                                        </a:lnTo>
                                        <a:lnTo>
                                          <a:pt x="3" y="401"/>
                                        </a:lnTo>
                                        <a:lnTo>
                                          <a:pt x="12" y="267"/>
                                        </a:lnTo>
                                        <a:lnTo>
                                          <a:pt x="25" y="132"/>
                                        </a:lnTo>
                                        <a:lnTo>
                                          <a:pt x="34" y="66"/>
                                        </a:lnTo>
                                        <a:lnTo>
                                          <a:pt x="4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4" name="Forma libre 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312" y="6231112"/>
                                    <a:ext cx="244475" cy="998538"/>
                                  </a:xfrm>
                                  <a:custGeom>
                                    <a:avLst/>
                                    <a:gdLst>
                                      <a:gd name="T0" fmla="*/ 0 w 154"/>
                                      <a:gd name="T1" fmla="*/ 0 h 629"/>
                                      <a:gd name="T2" fmla="*/ 10 w 154"/>
                                      <a:gd name="T3" fmla="*/ 44 h 629"/>
                                      <a:gd name="T4" fmla="*/ 21 w 154"/>
                                      <a:gd name="T5" fmla="*/ 126 h 629"/>
                                      <a:gd name="T6" fmla="*/ 34 w 154"/>
                                      <a:gd name="T7" fmla="*/ 207 h 629"/>
                                      <a:gd name="T8" fmla="*/ 53 w 154"/>
                                      <a:gd name="T9" fmla="*/ 293 h 629"/>
                                      <a:gd name="T10" fmla="*/ 75 w 154"/>
                                      <a:gd name="T11" fmla="*/ 380 h 629"/>
                                      <a:gd name="T12" fmla="*/ 100 w 154"/>
                                      <a:gd name="T13" fmla="*/ 466 h 629"/>
                                      <a:gd name="T14" fmla="*/ 120 w 154"/>
                                      <a:gd name="T15" fmla="*/ 521 h 629"/>
                                      <a:gd name="T16" fmla="*/ 141 w 154"/>
                                      <a:gd name="T17" fmla="*/ 576 h 629"/>
                                      <a:gd name="T18" fmla="*/ 152 w 154"/>
                                      <a:gd name="T19" fmla="*/ 618 h 629"/>
                                      <a:gd name="T20" fmla="*/ 154 w 154"/>
                                      <a:gd name="T21" fmla="*/ 629 h 629"/>
                                      <a:gd name="T22" fmla="*/ 140 w 154"/>
                                      <a:gd name="T23" fmla="*/ 595 h 629"/>
                                      <a:gd name="T24" fmla="*/ 115 w 154"/>
                                      <a:gd name="T25" fmla="*/ 532 h 629"/>
                                      <a:gd name="T26" fmla="*/ 93 w 154"/>
                                      <a:gd name="T27" fmla="*/ 468 h 629"/>
                                      <a:gd name="T28" fmla="*/ 67 w 154"/>
                                      <a:gd name="T29" fmla="*/ 383 h 629"/>
                                      <a:gd name="T30" fmla="*/ 47 w 154"/>
                                      <a:gd name="T31" fmla="*/ 295 h 629"/>
                                      <a:gd name="T32" fmla="*/ 28 w 154"/>
                                      <a:gd name="T33" fmla="*/ 207 h 629"/>
                                      <a:gd name="T34" fmla="*/ 12 w 154"/>
                                      <a:gd name="T35" fmla="*/ 104 h 629"/>
                                      <a:gd name="T36" fmla="*/ 0 w 154"/>
                                      <a:gd name="T37" fmla="*/ 0 h 62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4" h="629">
                                        <a:moveTo>
                                          <a:pt x="0" y="0"/>
                                        </a:moveTo>
                                        <a:lnTo>
                                          <a:pt x="10" y="44"/>
                                        </a:lnTo>
                                        <a:lnTo>
                                          <a:pt x="21" y="126"/>
                                        </a:lnTo>
                                        <a:lnTo>
                                          <a:pt x="34" y="207"/>
                                        </a:lnTo>
                                        <a:lnTo>
                                          <a:pt x="53" y="293"/>
                                        </a:lnTo>
                                        <a:lnTo>
                                          <a:pt x="75" y="380"/>
                                        </a:lnTo>
                                        <a:lnTo>
                                          <a:pt x="100" y="466"/>
                                        </a:lnTo>
                                        <a:lnTo>
                                          <a:pt x="120" y="521"/>
                                        </a:lnTo>
                                        <a:lnTo>
                                          <a:pt x="141" y="576"/>
                                        </a:lnTo>
                                        <a:lnTo>
                                          <a:pt x="152" y="618"/>
                                        </a:lnTo>
                                        <a:lnTo>
                                          <a:pt x="154" y="629"/>
                                        </a:lnTo>
                                        <a:lnTo>
                                          <a:pt x="140" y="595"/>
                                        </a:lnTo>
                                        <a:lnTo>
                                          <a:pt x="115" y="532"/>
                                        </a:lnTo>
                                        <a:lnTo>
                                          <a:pt x="93" y="468"/>
                                        </a:lnTo>
                                        <a:lnTo>
                                          <a:pt x="67" y="383"/>
                                        </a:lnTo>
                                        <a:lnTo>
                                          <a:pt x="47" y="295"/>
                                        </a:lnTo>
                                        <a:lnTo>
                                          <a:pt x="28" y="207"/>
                                        </a:lnTo>
                                        <a:lnTo>
                                          <a:pt x="12" y="10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5" name="Forma libre 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20487" y="7223300"/>
                                    <a:ext cx="52388" cy="109538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69"/>
                                      <a:gd name="T2" fmla="*/ 33 w 33"/>
                                      <a:gd name="T3" fmla="*/ 69 h 69"/>
                                      <a:gd name="T4" fmla="*/ 24 w 33"/>
                                      <a:gd name="T5" fmla="*/ 69 h 69"/>
                                      <a:gd name="T6" fmla="*/ 12 w 33"/>
                                      <a:gd name="T7" fmla="*/ 35 h 69"/>
                                      <a:gd name="T8" fmla="*/ 0 w 33"/>
                                      <a:gd name="T9" fmla="*/ 0 h 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69">
                                        <a:moveTo>
                                          <a:pt x="0" y="0"/>
                                        </a:moveTo>
                                        <a:lnTo>
                                          <a:pt x="33" y="69"/>
                                        </a:lnTo>
                                        <a:lnTo>
                                          <a:pt x="24" y="69"/>
                                        </a:lnTo>
                                        <a:lnTo>
                                          <a:pt x="12" y="3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6" name="Forma libre 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5374" y="6153325"/>
                                    <a:ext cx="23813" cy="147638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3"/>
                                      <a:gd name="T2" fmla="*/ 9 w 15"/>
                                      <a:gd name="T3" fmla="*/ 37 h 93"/>
                                      <a:gd name="T4" fmla="*/ 9 w 15"/>
                                      <a:gd name="T5" fmla="*/ 40 h 93"/>
                                      <a:gd name="T6" fmla="*/ 15 w 15"/>
                                      <a:gd name="T7" fmla="*/ 93 h 93"/>
                                      <a:gd name="T8" fmla="*/ 5 w 15"/>
                                      <a:gd name="T9" fmla="*/ 49 h 93"/>
                                      <a:gd name="T10" fmla="*/ 0 w 15"/>
                                      <a:gd name="T11" fmla="*/ 0 h 9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3">
                                        <a:moveTo>
                                          <a:pt x="0" y="0"/>
                                        </a:moveTo>
                                        <a:lnTo>
                                          <a:pt x="9" y="37"/>
                                        </a:lnTo>
                                        <a:lnTo>
                                          <a:pt x="9" y="40"/>
                                        </a:lnTo>
                                        <a:lnTo>
                                          <a:pt x="15" y="93"/>
                                        </a:lnTo>
                                        <a:lnTo>
                                          <a:pt x="5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7" name="Forma libre 2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5689775"/>
                                    <a:ext cx="625475" cy="1216025"/>
                                  </a:xfrm>
                                  <a:custGeom>
                                    <a:avLst/>
                                    <a:gdLst>
                                      <a:gd name="T0" fmla="*/ 394 w 394"/>
                                      <a:gd name="T1" fmla="*/ 0 h 766"/>
                                      <a:gd name="T2" fmla="*/ 394 w 394"/>
                                      <a:gd name="T3" fmla="*/ 0 h 766"/>
                                      <a:gd name="T4" fmla="*/ 356 w 394"/>
                                      <a:gd name="T5" fmla="*/ 38 h 766"/>
                                      <a:gd name="T6" fmla="*/ 319 w 394"/>
                                      <a:gd name="T7" fmla="*/ 77 h 766"/>
                                      <a:gd name="T8" fmla="*/ 284 w 394"/>
                                      <a:gd name="T9" fmla="*/ 117 h 766"/>
                                      <a:gd name="T10" fmla="*/ 249 w 394"/>
                                      <a:gd name="T11" fmla="*/ 160 h 766"/>
                                      <a:gd name="T12" fmla="*/ 207 w 394"/>
                                      <a:gd name="T13" fmla="*/ 218 h 766"/>
                                      <a:gd name="T14" fmla="*/ 168 w 394"/>
                                      <a:gd name="T15" fmla="*/ 276 h 766"/>
                                      <a:gd name="T16" fmla="*/ 131 w 394"/>
                                      <a:gd name="T17" fmla="*/ 339 h 766"/>
                                      <a:gd name="T18" fmla="*/ 98 w 394"/>
                                      <a:gd name="T19" fmla="*/ 402 h 766"/>
                                      <a:gd name="T20" fmla="*/ 69 w 394"/>
                                      <a:gd name="T21" fmla="*/ 467 h 766"/>
                                      <a:gd name="T22" fmla="*/ 45 w 394"/>
                                      <a:gd name="T23" fmla="*/ 535 h 766"/>
                                      <a:gd name="T24" fmla="*/ 26 w 394"/>
                                      <a:gd name="T25" fmla="*/ 604 h 766"/>
                                      <a:gd name="T26" fmla="*/ 14 w 394"/>
                                      <a:gd name="T27" fmla="*/ 673 h 766"/>
                                      <a:gd name="T28" fmla="*/ 7 w 394"/>
                                      <a:gd name="T29" fmla="*/ 746 h 766"/>
                                      <a:gd name="T30" fmla="*/ 6 w 394"/>
                                      <a:gd name="T31" fmla="*/ 766 h 766"/>
                                      <a:gd name="T32" fmla="*/ 0 w 394"/>
                                      <a:gd name="T33" fmla="*/ 749 h 766"/>
                                      <a:gd name="T34" fmla="*/ 1 w 394"/>
                                      <a:gd name="T35" fmla="*/ 744 h 766"/>
                                      <a:gd name="T36" fmla="*/ 7 w 394"/>
                                      <a:gd name="T37" fmla="*/ 673 h 766"/>
                                      <a:gd name="T38" fmla="*/ 21 w 394"/>
                                      <a:gd name="T39" fmla="*/ 603 h 766"/>
                                      <a:gd name="T40" fmla="*/ 40 w 394"/>
                                      <a:gd name="T41" fmla="*/ 533 h 766"/>
                                      <a:gd name="T42" fmla="*/ 65 w 394"/>
                                      <a:gd name="T43" fmla="*/ 466 h 766"/>
                                      <a:gd name="T44" fmla="*/ 94 w 394"/>
                                      <a:gd name="T45" fmla="*/ 400 h 766"/>
                                      <a:gd name="T46" fmla="*/ 127 w 394"/>
                                      <a:gd name="T47" fmla="*/ 336 h 766"/>
                                      <a:gd name="T48" fmla="*/ 164 w 394"/>
                                      <a:gd name="T49" fmla="*/ 275 h 766"/>
                                      <a:gd name="T50" fmla="*/ 204 w 394"/>
                                      <a:gd name="T51" fmla="*/ 215 h 766"/>
                                      <a:gd name="T52" fmla="*/ 248 w 394"/>
                                      <a:gd name="T53" fmla="*/ 158 h 766"/>
                                      <a:gd name="T54" fmla="*/ 282 w 394"/>
                                      <a:gd name="T55" fmla="*/ 116 h 766"/>
                                      <a:gd name="T56" fmla="*/ 318 w 394"/>
                                      <a:gd name="T57" fmla="*/ 76 h 766"/>
                                      <a:gd name="T58" fmla="*/ 354 w 394"/>
                                      <a:gd name="T59" fmla="*/ 37 h 766"/>
                                      <a:gd name="T60" fmla="*/ 394 w 394"/>
                                      <a:gd name="T61" fmla="*/ 0 h 7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394" h="766">
                                        <a:moveTo>
                                          <a:pt x="394" y="0"/>
                                        </a:moveTo>
                                        <a:lnTo>
                                          <a:pt x="394" y="0"/>
                                        </a:lnTo>
                                        <a:lnTo>
                                          <a:pt x="356" y="38"/>
                                        </a:lnTo>
                                        <a:lnTo>
                                          <a:pt x="319" y="77"/>
                                        </a:lnTo>
                                        <a:lnTo>
                                          <a:pt x="284" y="117"/>
                                        </a:lnTo>
                                        <a:lnTo>
                                          <a:pt x="249" y="160"/>
                                        </a:lnTo>
                                        <a:lnTo>
                                          <a:pt x="207" y="218"/>
                                        </a:lnTo>
                                        <a:lnTo>
                                          <a:pt x="168" y="276"/>
                                        </a:lnTo>
                                        <a:lnTo>
                                          <a:pt x="131" y="339"/>
                                        </a:lnTo>
                                        <a:lnTo>
                                          <a:pt x="98" y="402"/>
                                        </a:lnTo>
                                        <a:lnTo>
                                          <a:pt x="69" y="467"/>
                                        </a:lnTo>
                                        <a:lnTo>
                                          <a:pt x="45" y="535"/>
                                        </a:lnTo>
                                        <a:lnTo>
                                          <a:pt x="26" y="604"/>
                                        </a:lnTo>
                                        <a:lnTo>
                                          <a:pt x="14" y="673"/>
                                        </a:lnTo>
                                        <a:lnTo>
                                          <a:pt x="7" y="746"/>
                                        </a:lnTo>
                                        <a:lnTo>
                                          <a:pt x="6" y="766"/>
                                        </a:lnTo>
                                        <a:lnTo>
                                          <a:pt x="0" y="749"/>
                                        </a:lnTo>
                                        <a:lnTo>
                                          <a:pt x="1" y="744"/>
                                        </a:lnTo>
                                        <a:lnTo>
                                          <a:pt x="7" y="673"/>
                                        </a:lnTo>
                                        <a:lnTo>
                                          <a:pt x="21" y="603"/>
                                        </a:lnTo>
                                        <a:lnTo>
                                          <a:pt x="40" y="533"/>
                                        </a:lnTo>
                                        <a:lnTo>
                                          <a:pt x="65" y="466"/>
                                        </a:lnTo>
                                        <a:lnTo>
                                          <a:pt x="94" y="400"/>
                                        </a:lnTo>
                                        <a:lnTo>
                                          <a:pt x="127" y="336"/>
                                        </a:lnTo>
                                        <a:lnTo>
                                          <a:pt x="164" y="275"/>
                                        </a:lnTo>
                                        <a:lnTo>
                                          <a:pt x="204" y="215"/>
                                        </a:lnTo>
                                        <a:lnTo>
                                          <a:pt x="248" y="158"/>
                                        </a:lnTo>
                                        <a:lnTo>
                                          <a:pt x="282" y="116"/>
                                        </a:lnTo>
                                        <a:lnTo>
                                          <a:pt x="318" y="76"/>
                                        </a:lnTo>
                                        <a:lnTo>
                                          <a:pt x="354" y="37"/>
                                        </a:lnTo>
                                        <a:lnTo>
                                          <a:pt x="39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8" name="Forma libre 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915325"/>
                                    <a:ext cx="57150" cy="307975"/>
                                  </a:xfrm>
                                  <a:custGeom>
                                    <a:avLst/>
                                    <a:gdLst>
                                      <a:gd name="T0" fmla="*/ 0 w 36"/>
                                      <a:gd name="T1" fmla="*/ 0 h 194"/>
                                      <a:gd name="T2" fmla="*/ 6 w 36"/>
                                      <a:gd name="T3" fmla="*/ 16 h 194"/>
                                      <a:gd name="T4" fmla="*/ 7 w 36"/>
                                      <a:gd name="T5" fmla="*/ 19 h 194"/>
                                      <a:gd name="T6" fmla="*/ 11 w 36"/>
                                      <a:gd name="T7" fmla="*/ 80 h 194"/>
                                      <a:gd name="T8" fmla="*/ 20 w 36"/>
                                      <a:gd name="T9" fmla="*/ 132 h 194"/>
                                      <a:gd name="T10" fmla="*/ 33 w 36"/>
                                      <a:gd name="T11" fmla="*/ 185 h 194"/>
                                      <a:gd name="T12" fmla="*/ 36 w 36"/>
                                      <a:gd name="T13" fmla="*/ 194 h 194"/>
                                      <a:gd name="T14" fmla="*/ 21 w 36"/>
                                      <a:gd name="T15" fmla="*/ 161 h 194"/>
                                      <a:gd name="T16" fmla="*/ 15 w 36"/>
                                      <a:gd name="T17" fmla="*/ 145 h 194"/>
                                      <a:gd name="T18" fmla="*/ 5 w 36"/>
                                      <a:gd name="T19" fmla="*/ 81 h 194"/>
                                      <a:gd name="T20" fmla="*/ 1 w 36"/>
                                      <a:gd name="T21" fmla="*/ 41 h 194"/>
                                      <a:gd name="T22" fmla="*/ 0 w 36"/>
                                      <a:gd name="T23" fmla="*/ 0 h 19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6" h="194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7" y="19"/>
                                        </a:lnTo>
                                        <a:lnTo>
                                          <a:pt x="11" y="80"/>
                                        </a:lnTo>
                                        <a:lnTo>
                                          <a:pt x="20" y="132"/>
                                        </a:lnTo>
                                        <a:lnTo>
                                          <a:pt x="33" y="185"/>
                                        </a:lnTo>
                                        <a:lnTo>
                                          <a:pt x="36" y="194"/>
                                        </a:lnTo>
                                        <a:lnTo>
                                          <a:pt x="21" y="161"/>
                                        </a:lnTo>
                                        <a:lnTo>
                                          <a:pt x="15" y="145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9" name="Forma libre 2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07787" y="7229650"/>
                                    <a:ext cx="49213" cy="103188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5"/>
                                      <a:gd name="T2" fmla="*/ 31 w 31"/>
                                      <a:gd name="T3" fmla="*/ 65 h 65"/>
                                      <a:gd name="T4" fmla="*/ 23 w 31"/>
                                      <a:gd name="T5" fmla="*/ 65 h 65"/>
                                      <a:gd name="T6" fmla="*/ 0 w 31"/>
                                      <a:gd name="T7" fmla="*/ 0 h 6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5">
                                        <a:moveTo>
                                          <a:pt x="0" y="0"/>
                                        </a:moveTo>
                                        <a:lnTo>
                                          <a:pt x="31" y="65"/>
                                        </a:lnTo>
                                        <a:lnTo>
                                          <a:pt x="23" y="6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0" name="Forma libre 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878812"/>
                                    <a:ext cx="11113" cy="66675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2"/>
                                      <a:gd name="T2" fmla="*/ 6 w 7"/>
                                      <a:gd name="T3" fmla="*/ 17 h 42"/>
                                      <a:gd name="T4" fmla="*/ 7 w 7"/>
                                      <a:gd name="T5" fmla="*/ 42 h 42"/>
                                      <a:gd name="T6" fmla="*/ 6 w 7"/>
                                      <a:gd name="T7" fmla="*/ 39 h 42"/>
                                      <a:gd name="T8" fmla="*/ 0 w 7"/>
                                      <a:gd name="T9" fmla="*/ 23 h 42"/>
                                      <a:gd name="T10" fmla="*/ 0 w 7"/>
                                      <a:gd name="T11" fmla="*/ 0 h 4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2">
                                        <a:moveTo>
                                          <a:pt x="0" y="0"/>
                                        </a:moveTo>
                                        <a:lnTo>
                                          <a:pt x="6" y="17"/>
                                        </a:lnTo>
                                        <a:lnTo>
                                          <a:pt x="7" y="42"/>
                                        </a:lnTo>
                                        <a:lnTo>
                                          <a:pt x="6" y="39"/>
                                        </a:lnTo>
                                        <a:lnTo>
                                          <a:pt x="0" y="2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1" name="Forma libre 3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7149" y="7145512"/>
                                    <a:ext cx="71438" cy="187325"/>
                                  </a:xfrm>
                                  <a:custGeom>
                                    <a:avLst/>
                                    <a:gdLst>
                                      <a:gd name="T0" fmla="*/ 0 w 45"/>
                                      <a:gd name="T1" fmla="*/ 0 h 118"/>
                                      <a:gd name="T2" fmla="*/ 6 w 45"/>
                                      <a:gd name="T3" fmla="*/ 16 h 118"/>
                                      <a:gd name="T4" fmla="*/ 21 w 45"/>
                                      <a:gd name="T5" fmla="*/ 49 h 118"/>
                                      <a:gd name="T6" fmla="*/ 33 w 45"/>
                                      <a:gd name="T7" fmla="*/ 84 h 118"/>
                                      <a:gd name="T8" fmla="*/ 45 w 45"/>
                                      <a:gd name="T9" fmla="*/ 118 h 118"/>
                                      <a:gd name="T10" fmla="*/ 44 w 45"/>
                                      <a:gd name="T11" fmla="*/ 118 h 118"/>
                                      <a:gd name="T12" fmla="*/ 13 w 45"/>
                                      <a:gd name="T13" fmla="*/ 53 h 118"/>
                                      <a:gd name="T14" fmla="*/ 11 w 45"/>
                                      <a:gd name="T15" fmla="*/ 42 h 118"/>
                                      <a:gd name="T16" fmla="*/ 0 w 45"/>
                                      <a:gd name="T17" fmla="*/ 0 h 11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5" h="118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21" y="49"/>
                                        </a:lnTo>
                                        <a:lnTo>
                                          <a:pt x="33" y="84"/>
                                        </a:lnTo>
                                        <a:lnTo>
                                          <a:pt x="45" y="118"/>
                                        </a:lnTo>
                                        <a:lnTo>
                                          <a:pt x="44" y="118"/>
                                        </a:lnTo>
                                        <a:lnTo>
                                          <a:pt x="13" y="53"/>
                                        </a:lnTo>
                                        <a:lnTo>
                                          <a:pt x="11" y="42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7" name="Grupo 7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80645" y="4826972"/>
                                  <a:ext cx="1306273" cy="2505863"/>
                                  <a:chOff x="80645" y="4649964"/>
                                  <a:chExt cx="874712" cy="1677988"/>
                                </a:xfrm>
                              </wpg:grpSpPr>
                              <wps:wsp>
                                <wps:cNvPr id="8" name="Forma libre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8745" y="5189714"/>
                                    <a:ext cx="198438" cy="714375"/>
                                  </a:xfrm>
                                  <a:custGeom>
                                    <a:avLst/>
                                    <a:gdLst>
                                      <a:gd name="T0" fmla="*/ 0 w 125"/>
                                      <a:gd name="T1" fmla="*/ 0 h 450"/>
                                      <a:gd name="T2" fmla="*/ 41 w 125"/>
                                      <a:gd name="T3" fmla="*/ 155 h 450"/>
                                      <a:gd name="T4" fmla="*/ 86 w 125"/>
                                      <a:gd name="T5" fmla="*/ 309 h 450"/>
                                      <a:gd name="T6" fmla="*/ 125 w 125"/>
                                      <a:gd name="T7" fmla="*/ 425 h 450"/>
                                      <a:gd name="T8" fmla="*/ 125 w 125"/>
                                      <a:gd name="T9" fmla="*/ 450 h 450"/>
                                      <a:gd name="T10" fmla="*/ 79 w 125"/>
                                      <a:gd name="T11" fmla="*/ 311 h 450"/>
                                      <a:gd name="T12" fmla="*/ 41 w 125"/>
                                      <a:gd name="T13" fmla="*/ 183 h 450"/>
                                      <a:gd name="T14" fmla="*/ 7 w 125"/>
                                      <a:gd name="T15" fmla="*/ 54 h 450"/>
                                      <a:gd name="T16" fmla="*/ 0 w 125"/>
                                      <a:gd name="T17" fmla="*/ 0 h 4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5" h="450">
                                        <a:moveTo>
                                          <a:pt x="0" y="0"/>
                                        </a:moveTo>
                                        <a:lnTo>
                                          <a:pt x="41" y="155"/>
                                        </a:lnTo>
                                        <a:lnTo>
                                          <a:pt x="86" y="309"/>
                                        </a:lnTo>
                                        <a:lnTo>
                                          <a:pt x="125" y="425"/>
                                        </a:lnTo>
                                        <a:lnTo>
                                          <a:pt x="125" y="450"/>
                                        </a:lnTo>
                                        <a:lnTo>
                                          <a:pt x="79" y="311"/>
                                        </a:lnTo>
                                        <a:lnTo>
                                          <a:pt x="41" y="183"/>
                                        </a:lnTo>
                                        <a:lnTo>
                                          <a:pt x="7" y="5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9" name="Forma libre 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8295" y="5891389"/>
                                    <a:ext cx="187325" cy="436563"/>
                                  </a:xfrm>
                                  <a:custGeom>
                                    <a:avLst/>
                                    <a:gdLst>
                                      <a:gd name="T0" fmla="*/ 0 w 118"/>
                                      <a:gd name="T1" fmla="*/ 0 h 275"/>
                                      <a:gd name="T2" fmla="*/ 8 w 118"/>
                                      <a:gd name="T3" fmla="*/ 20 h 275"/>
                                      <a:gd name="T4" fmla="*/ 37 w 118"/>
                                      <a:gd name="T5" fmla="*/ 96 h 275"/>
                                      <a:gd name="T6" fmla="*/ 69 w 118"/>
                                      <a:gd name="T7" fmla="*/ 170 h 275"/>
                                      <a:gd name="T8" fmla="*/ 118 w 118"/>
                                      <a:gd name="T9" fmla="*/ 275 h 275"/>
                                      <a:gd name="T10" fmla="*/ 109 w 118"/>
                                      <a:gd name="T11" fmla="*/ 275 h 275"/>
                                      <a:gd name="T12" fmla="*/ 61 w 118"/>
                                      <a:gd name="T13" fmla="*/ 174 h 275"/>
                                      <a:gd name="T14" fmla="*/ 30 w 118"/>
                                      <a:gd name="T15" fmla="*/ 100 h 275"/>
                                      <a:gd name="T16" fmla="*/ 0 w 118"/>
                                      <a:gd name="T17" fmla="*/ 26 h 275"/>
                                      <a:gd name="T18" fmla="*/ 0 w 118"/>
                                      <a:gd name="T19" fmla="*/ 0 h 27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8" h="275">
                                        <a:moveTo>
                                          <a:pt x="0" y="0"/>
                                        </a:moveTo>
                                        <a:lnTo>
                                          <a:pt x="8" y="20"/>
                                        </a:lnTo>
                                        <a:lnTo>
                                          <a:pt x="37" y="96"/>
                                        </a:lnTo>
                                        <a:lnTo>
                                          <a:pt x="69" y="170"/>
                                        </a:lnTo>
                                        <a:lnTo>
                                          <a:pt x="118" y="275"/>
                                        </a:lnTo>
                                        <a:lnTo>
                                          <a:pt x="109" y="275"/>
                                        </a:lnTo>
                                        <a:lnTo>
                                          <a:pt x="61" y="174"/>
                                        </a:lnTo>
                                        <a:lnTo>
                                          <a:pt x="30" y="100"/>
                                        </a:lnTo>
                                        <a:lnTo>
                                          <a:pt x="0" y="2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0" name="Forma libre 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0645" y="5010327"/>
                                    <a:ext cx="31750" cy="192088"/>
                                  </a:xfrm>
                                  <a:custGeom>
                                    <a:avLst/>
                                    <a:gdLst>
                                      <a:gd name="T0" fmla="*/ 0 w 20"/>
                                      <a:gd name="T1" fmla="*/ 0 h 121"/>
                                      <a:gd name="T2" fmla="*/ 16 w 20"/>
                                      <a:gd name="T3" fmla="*/ 72 h 121"/>
                                      <a:gd name="T4" fmla="*/ 20 w 20"/>
                                      <a:gd name="T5" fmla="*/ 121 h 121"/>
                                      <a:gd name="T6" fmla="*/ 18 w 20"/>
                                      <a:gd name="T7" fmla="*/ 112 h 121"/>
                                      <a:gd name="T8" fmla="*/ 0 w 20"/>
                                      <a:gd name="T9" fmla="*/ 31 h 121"/>
                                      <a:gd name="T10" fmla="*/ 0 w 20"/>
                                      <a:gd name="T11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20" h="121">
                                        <a:moveTo>
                                          <a:pt x="0" y="0"/>
                                        </a:moveTo>
                                        <a:lnTo>
                                          <a:pt x="16" y="72"/>
                                        </a:lnTo>
                                        <a:lnTo>
                                          <a:pt x="20" y="121"/>
                                        </a:lnTo>
                                        <a:lnTo>
                                          <a:pt x="18" y="112"/>
                                        </a:lnTo>
                                        <a:lnTo>
                                          <a:pt x="0" y="3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2" name="Forma libre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2395" y="5202414"/>
                                    <a:ext cx="250825" cy="1020763"/>
                                  </a:xfrm>
                                  <a:custGeom>
                                    <a:avLst/>
                                    <a:gdLst>
                                      <a:gd name="T0" fmla="*/ 0 w 158"/>
                                      <a:gd name="T1" fmla="*/ 0 h 643"/>
                                      <a:gd name="T2" fmla="*/ 11 w 158"/>
                                      <a:gd name="T3" fmla="*/ 46 h 643"/>
                                      <a:gd name="T4" fmla="*/ 22 w 158"/>
                                      <a:gd name="T5" fmla="*/ 129 h 643"/>
                                      <a:gd name="T6" fmla="*/ 36 w 158"/>
                                      <a:gd name="T7" fmla="*/ 211 h 643"/>
                                      <a:gd name="T8" fmla="*/ 55 w 158"/>
                                      <a:gd name="T9" fmla="*/ 301 h 643"/>
                                      <a:gd name="T10" fmla="*/ 76 w 158"/>
                                      <a:gd name="T11" fmla="*/ 389 h 643"/>
                                      <a:gd name="T12" fmla="*/ 103 w 158"/>
                                      <a:gd name="T13" fmla="*/ 476 h 643"/>
                                      <a:gd name="T14" fmla="*/ 123 w 158"/>
                                      <a:gd name="T15" fmla="*/ 533 h 643"/>
                                      <a:gd name="T16" fmla="*/ 144 w 158"/>
                                      <a:gd name="T17" fmla="*/ 588 h 643"/>
                                      <a:gd name="T18" fmla="*/ 155 w 158"/>
                                      <a:gd name="T19" fmla="*/ 632 h 643"/>
                                      <a:gd name="T20" fmla="*/ 158 w 158"/>
                                      <a:gd name="T21" fmla="*/ 643 h 643"/>
                                      <a:gd name="T22" fmla="*/ 142 w 158"/>
                                      <a:gd name="T23" fmla="*/ 608 h 643"/>
                                      <a:gd name="T24" fmla="*/ 118 w 158"/>
                                      <a:gd name="T25" fmla="*/ 544 h 643"/>
                                      <a:gd name="T26" fmla="*/ 95 w 158"/>
                                      <a:gd name="T27" fmla="*/ 478 h 643"/>
                                      <a:gd name="T28" fmla="*/ 69 w 158"/>
                                      <a:gd name="T29" fmla="*/ 391 h 643"/>
                                      <a:gd name="T30" fmla="*/ 47 w 158"/>
                                      <a:gd name="T31" fmla="*/ 302 h 643"/>
                                      <a:gd name="T32" fmla="*/ 29 w 158"/>
                                      <a:gd name="T33" fmla="*/ 212 h 643"/>
                                      <a:gd name="T34" fmla="*/ 13 w 158"/>
                                      <a:gd name="T35" fmla="*/ 107 h 643"/>
                                      <a:gd name="T36" fmla="*/ 0 w 158"/>
                                      <a:gd name="T37" fmla="*/ 0 h 6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8" h="643">
                                        <a:moveTo>
                                          <a:pt x="0" y="0"/>
                                        </a:moveTo>
                                        <a:lnTo>
                                          <a:pt x="11" y="46"/>
                                        </a:lnTo>
                                        <a:lnTo>
                                          <a:pt x="22" y="129"/>
                                        </a:lnTo>
                                        <a:lnTo>
                                          <a:pt x="36" y="211"/>
                                        </a:lnTo>
                                        <a:lnTo>
                                          <a:pt x="55" y="301"/>
                                        </a:lnTo>
                                        <a:lnTo>
                                          <a:pt x="76" y="389"/>
                                        </a:lnTo>
                                        <a:lnTo>
                                          <a:pt x="103" y="476"/>
                                        </a:lnTo>
                                        <a:lnTo>
                                          <a:pt x="123" y="533"/>
                                        </a:lnTo>
                                        <a:lnTo>
                                          <a:pt x="144" y="588"/>
                                        </a:lnTo>
                                        <a:lnTo>
                                          <a:pt x="155" y="632"/>
                                        </a:lnTo>
                                        <a:lnTo>
                                          <a:pt x="158" y="643"/>
                                        </a:lnTo>
                                        <a:lnTo>
                                          <a:pt x="142" y="608"/>
                                        </a:lnTo>
                                        <a:lnTo>
                                          <a:pt x="118" y="544"/>
                                        </a:lnTo>
                                        <a:lnTo>
                                          <a:pt x="95" y="478"/>
                                        </a:lnTo>
                                        <a:lnTo>
                                          <a:pt x="69" y="391"/>
                                        </a:lnTo>
                                        <a:lnTo>
                                          <a:pt x="47" y="302"/>
                                        </a:lnTo>
                                        <a:lnTo>
                                          <a:pt x="29" y="212"/>
                                        </a:lnTo>
                                        <a:lnTo>
                                          <a:pt x="13" y="107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3" name="Forma libre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5920" y="6215239"/>
                                    <a:ext cx="52388" cy="112713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71"/>
                                      <a:gd name="T2" fmla="*/ 33 w 33"/>
                                      <a:gd name="T3" fmla="*/ 71 h 71"/>
                                      <a:gd name="T4" fmla="*/ 24 w 33"/>
                                      <a:gd name="T5" fmla="*/ 71 h 71"/>
                                      <a:gd name="T6" fmla="*/ 11 w 33"/>
                                      <a:gd name="T7" fmla="*/ 36 h 71"/>
                                      <a:gd name="T8" fmla="*/ 0 w 33"/>
                                      <a:gd name="T9" fmla="*/ 0 h 7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71">
                                        <a:moveTo>
                                          <a:pt x="0" y="0"/>
                                        </a:moveTo>
                                        <a:lnTo>
                                          <a:pt x="33" y="71"/>
                                        </a:lnTo>
                                        <a:lnTo>
                                          <a:pt x="24" y="71"/>
                                        </a:lnTo>
                                        <a:lnTo>
                                          <a:pt x="11" y="3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4" name="Forma libre 1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045" y="5124627"/>
                                    <a:ext cx="23813" cy="150813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5"/>
                                      <a:gd name="T2" fmla="*/ 8 w 15"/>
                                      <a:gd name="T3" fmla="*/ 37 h 95"/>
                                      <a:gd name="T4" fmla="*/ 8 w 15"/>
                                      <a:gd name="T5" fmla="*/ 41 h 95"/>
                                      <a:gd name="T6" fmla="*/ 15 w 15"/>
                                      <a:gd name="T7" fmla="*/ 95 h 95"/>
                                      <a:gd name="T8" fmla="*/ 4 w 15"/>
                                      <a:gd name="T9" fmla="*/ 49 h 95"/>
                                      <a:gd name="T10" fmla="*/ 0 w 15"/>
                                      <a:gd name="T11" fmla="*/ 0 h 9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5">
                                        <a:moveTo>
                                          <a:pt x="0" y="0"/>
                                        </a:moveTo>
                                        <a:lnTo>
                                          <a:pt x="8" y="37"/>
                                        </a:lnTo>
                                        <a:lnTo>
                                          <a:pt x="8" y="41"/>
                                        </a:lnTo>
                                        <a:lnTo>
                                          <a:pt x="15" y="95"/>
                                        </a:lnTo>
                                        <a:lnTo>
                                          <a:pt x="4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5" name="Forma libre 1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4649964"/>
                                    <a:ext cx="638175" cy="1241425"/>
                                  </a:xfrm>
                                  <a:custGeom>
                                    <a:avLst/>
                                    <a:gdLst>
                                      <a:gd name="T0" fmla="*/ 402 w 402"/>
                                      <a:gd name="T1" fmla="*/ 0 h 782"/>
                                      <a:gd name="T2" fmla="*/ 402 w 402"/>
                                      <a:gd name="T3" fmla="*/ 1 h 782"/>
                                      <a:gd name="T4" fmla="*/ 363 w 402"/>
                                      <a:gd name="T5" fmla="*/ 39 h 782"/>
                                      <a:gd name="T6" fmla="*/ 325 w 402"/>
                                      <a:gd name="T7" fmla="*/ 79 h 782"/>
                                      <a:gd name="T8" fmla="*/ 290 w 402"/>
                                      <a:gd name="T9" fmla="*/ 121 h 782"/>
                                      <a:gd name="T10" fmla="*/ 255 w 402"/>
                                      <a:gd name="T11" fmla="*/ 164 h 782"/>
                                      <a:gd name="T12" fmla="*/ 211 w 402"/>
                                      <a:gd name="T13" fmla="*/ 222 h 782"/>
                                      <a:gd name="T14" fmla="*/ 171 w 402"/>
                                      <a:gd name="T15" fmla="*/ 284 h 782"/>
                                      <a:gd name="T16" fmla="*/ 133 w 402"/>
                                      <a:gd name="T17" fmla="*/ 346 h 782"/>
                                      <a:gd name="T18" fmla="*/ 100 w 402"/>
                                      <a:gd name="T19" fmla="*/ 411 h 782"/>
                                      <a:gd name="T20" fmla="*/ 71 w 402"/>
                                      <a:gd name="T21" fmla="*/ 478 h 782"/>
                                      <a:gd name="T22" fmla="*/ 45 w 402"/>
                                      <a:gd name="T23" fmla="*/ 546 h 782"/>
                                      <a:gd name="T24" fmla="*/ 27 w 402"/>
                                      <a:gd name="T25" fmla="*/ 617 h 782"/>
                                      <a:gd name="T26" fmla="*/ 13 w 402"/>
                                      <a:gd name="T27" fmla="*/ 689 h 782"/>
                                      <a:gd name="T28" fmla="*/ 7 w 402"/>
                                      <a:gd name="T29" fmla="*/ 761 h 782"/>
                                      <a:gd name="T30" fmla="*/ 7 w 402"/>
                                      <a:gd name="T31" fmla="*/ 782 h 782"/>
                                      <a:gd name="T32" fmla="*/ 0 w 402"/>
                                      <a:gd name="T33" fmla="*/ 765 h 782"/>
                                      <a:gd name="T34" fmla="*/ 1 w 402"/>
                                      <a:gd name="T35" fmla="*/ 761 h 782"/>
                                      <a:gd name="T36" fmla="*/ 7 w 402"/>
                                      <a:gd name="T37" fmla="*/ 688 h 782"/>
                                      <a:gd name="T38" fmla="*/ 21 w 402"/>
                                      <a:gd name="T39" fmla="*/ 616 h 782"/>
                                      <a:gd name="T40" fmla="*/ 40 w 402"/>
                                      <a:gd name="T41" fmla="*/ 545 h 782"/>
                                      <a:gd name="T42" fmla="*/ 66 w 402"/>
                                      <a:gd name="T43" fmla="*/ 475 h 782"/>
                                      <a:gd name="T44" fmla="*/ 95 w 402"/>
                                      <a:gd name="T45" fmla="*/ 409 h 782"/>
                                      <a:gd name="T46" fmla="*/ 130 w 402"/>
                                      <a:gd name="T47" fmla="*/ 343 h 782"/>
                                      <a:gd name="T48" fmla="*/ 167 w 402"/>
                                      <a:gd name="T49" fmla="*/ 281 h 782"/>
                                      <a:gd name="T50" fmla="*/ 209 w 402"/>
                                      <a:gd name="T51" fmla="*/ 220 h 782"/>
                                      <a:gd name="T52" fmla="*/ 253 w 402"/>
                                      <a:gd name="T53" fmla="*/ 163 h 782"/>
                                      <a:gd name="T54" fmla="*/ 287 w 402"/>
                                      <a:gd name="T55" fmla="*/ 120 h 782"/>
                                      <a:gd name="T56" fmla="*/ 324 w 402"/>
                                      <a:gd name="T57" fmla="*/ 78 h 782"/>
                                      <a:gd name="T58" fmla="*/ 362 w 402"/>
                                      <a:gd name="T59" fmla="*/ 38 h 782"/>
                                      <a:gd name="T60" fmla="*/ 402 w 402"/>
                                      <a:gd name="T61" fmla="*/ 0 h 78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402" h="782">
                                        <a:moveTo>
                                          <a:pt x="402" y="0"/>
                                        </a:moveTo>
                                        <a:lnTo>
                                          <a:pt x="402" y="1"/>
                                        </a:lnTo>
                                        <a:lnTo>
                                          <a:pt x="363" y="39"/>
                                        </a:lnTo>
                                        <a:lnTo>
                                          <a:pt x="325" y="79"/>
                                        </a:lnTo>
                                        <a:lnTo>
                                          <a:pt x="290" y="121"/>
                                        </a:lnTo>
                                        <a:lnTo>
                                          <a:pt x="255" y="164"/>
                                        </a:lnTo>
                                        <a:lnTo>
                                          <a:pt x="211" y="222"/>
                                        </a:lnTo>
                                        <a:lnTo>
                                          <a:pt x="171" y="284"/>
                                        </a:lnTo>
                                        <a:lnTo>
                                          <a:pt x="133" y="346"/>
                                        </a:lnTo>
                                        <a:lnTo>
                                          <a:pt x="100" y="411"/>
                                        </a:lnTo>
                                        <a:lnTo>
                                          <a:pt x="71" y="478"/>
                                        </a:lnTo>
                                        <a:lnTo>
                                          <a:pt x="45" y="546"/>
                                        </a:lnTo>
                                        <a:lnTo>
                                          <a:pt x="27" y="617"/>
                                        </a:lnTo>
                                        <a:lnTo>
                                          <a:pt x="13" y="689"/>
                                        </a:lnTo>
                                        <a:lnTo>
                                          <a:pt x="7" y="761"/>
                                        </a:lnTo>
                                        <a:lnTo>
                                          <a:pt x="7" y="782"/>
                                        </a:lnTo>
                                        <a:lnTo>
                                          <a:pt x="0" y="765"/>
                                        </a:lnTo>
                                        <a:lnTo>
                                          <a:pt x="1" y="761"/>
                                        </a:lnTo>
                                        <a:lnTo>
                                          <a:pt x="7" y="688"/>
                                        </a:lnTo>
                                        <a:lnTo>
                                          <a:pt x="21" y="616"/>
                                        </a:lnTo>
                                        <a:lnTo>
                                          <a:pt x="40" y="545"/>
                                        </a:lnTo>
                                        <a:lnTo>
                                          <a:pt x="66" y="475"/>
                                        </a:lnTo>
                                        <a:lnTo>
                                          <a:pt x="95" y="409"/>
                                        </a:lnTo>
                                        <a:lnTo>
                                          <a:pt x="130" y="343"/>
                                        </a:lnTo>
                                        <a:lnTo>
                                          <a:pt x="167" y="281"/>
                                        </a:lnTo>
                                        <a:lnTo>
                                          <a:pt x="209" y="220"/>
                                        </a:lnTo>
                                        <a:lnTo>
                                          <a:pt x="253" y="163"/>
                                        </a:lnTo>
                                        <a:lnTo>
                                          <a:pt x="287" y="120"/>
                                        </a:lnTo>
                                        <a:lnTo>
                                          <a:pt x="324" y="78"/>
                                        </a:lnTo>
                                        <a:lnTo>
                                          <a:pt x="362" y="38"/>
                                        </a:lnTo>
                                        <a:lnTo>
                                          <a:pt x="40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6" name="Forma libre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904089"/>
                                    <a:ext cx="58738" cy="311150"/>
                                  </a:xfrm>
                                  <a:custGeom>
                                    <a:avLst/>
                                    <a:gdLst>
                                      <a:gd name="T0" fmla="*/ 0 w 37"/>
                                      <a:gd name="T1" fmla="*/ 0 h 196"/>
                                      <a:gd name="T2" fmla="*/ 6 w 37"/>
                                      <a:gd name="T3" fmla="*/ 15 h 196"/>
                                      <a:gd name="T4" fmla="*/ 7 w 37"/>
                                      <a:gd name="T5" fmla="*/ 18 h 196"/>
                                      <a:gd name="T6" fmla="*/ 12 w 37"/>
                                      <a:gd name="T7" fmla="*/ 80 h 196"/>
                                      <a:gd name="T8" fmla="*/ 21 w 37"/>
                                      <a:gd name="T9" fmla="*/ 134 h 196"/>
                                      <a:gd name="T10" fmla="*/ 33 w 37"/>
                                      <a:gd name="T11" fmla="*/ 188 h 196"/>
                                      <a:gd name="T12" fmla="*/ 37 w 37"/>
                                      <a:gd name="T13" fmla="*/ 196 h 196"/>
                                      <a:gd name="T14" fmla="*/ 22 w 37"/>
                                      <a:gd name="T15" fmla="*/ 162 h 196"/>
                                      <a:gd name="T16" fmla="*/ 15 w 37"/>
                                      <a:gd name="T17" fmla="*/ 146 h 196"/>
                                      <a:gd name="T18" fmla="*/ 5 w 37"/>
                                      <a:gd name="T19" fmla="*/ 81 h 196"/>
                                      <a:gd name="T20" fmla="*/ 1 w 37"/>
                                      <a:gd name="T21" fmla="*/ 40 h 196"/>
                                      <a:gd name="T22" fmla="*/ 0 w 37"/>
                                      <a:gd name="T23" fmla="*/ 0 h 19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7" h="196">
                                        <a:moveTo>
                                          <a:pt x="0" y="0"/>
                                        </a:moveTo>
                                        <a:lnTo>
                                          <a:pt x="6" y="15"/>
                                        </a:lnTo>
                                        <a:lnTo>
                                          <a:pt x="7" y="18"/>
                                        </a:lnTo>
                                        <a:lnTo>
                                          <a:pt x="12" y="80"/>
                                        </a:lnTo>
                                        <a:lnTo>
                                          <a:pt x="21" y="134"/>
                                        </a:lnTo>
                                        <a:lnTo>
                                          <a:pt x="33" y="188"/>
                                        </a:lnTo>
                                        <a:lnTo>
                                          <a:pt x="37" y="196"/>
                                        </a:lnTo>
                                        <a:lnTo>
                                          <a:pt x="22" y="162"/>
                                        </a:lnTo>
                                        <a:lnTo>
                                          <a:pt x="15" y="146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7" name="Forma libre 1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220" y="6223177"/>
                                    <a:ext cx="49213" cy="104775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6"/>
                                      <a:gd name="T2" fmla="*/ 31 w 31"/>
                                      <a:gd name="T3" fmla="*/ 66 h 66"/>
                                      <a:gd name="T4" fmla="*/ 24 w 31"/>
                                      <a:gd name="T5" fmla="*/ 66 h 66"/>
                                      <a:gd name="T6" fmla="*/ 0 w 31"/>
                                      <a:gd name="T7" fmla="*/ 0 h 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6">
                                        <a:moveTo>
                                          <a:pt x="0" y="0"/>
                                        </a:moveTo>
                                        <a:lnTo>
                                          <a:pt x="31" y="66"/>
                                        </a:lnTo>
                                        <a:lnTo>
                                          <a:pt x="24" y="6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8" name="Forma libre 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864402"/>
                                    <a:ext cx="11113" cy="68263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3"/>
                                      <a:gd name="T2" fmla="*/ 7 w 7"/>
                                      <a:gd name="T3" fmla="*/ 17 h 43"/>
                                      <a:gd name="T4" fmla="*/ 7 w 7"/>
                                      <a:gd name="T5" fmla="*/ 43 h 43"/>
                                      <a:gd name="T6" fmla="*/ 6 w 7"/>
                                      <a:gd name="T7" fmla="*/ 40 h 43"/>
                                      <a:gd name="T8" fmla="*/ 0 w 7"/>
                                      <a:gd name="T9" fmla="*/ 25 h 43"/>
                                      <a:gd name="T10" fmla="*/ 0 w 7"/>
                                      <a:gd name="T11" fmla="*/ 0 h 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3">
                                        <a:moveTo>
                                          <a:pt x="0" y="0"/>
                                        </a:moveTo>
                                        <a:lnTo>
                                          <a:pt x="7" y="17"/>
                                        </a:lnTo>
                                        <a:lnTo>
                                          <a:pt x="7" y="43"/>
                                        </a:lnTo>
                                        <a:lnTo>
                                          <a:pt x="6" y="40"/>
                                        </a:lnTo>
                                        <a:lnTo>
                                          <a:pt x="0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9" name="Forma libre 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0995" y="6135864"/>
                                    <a:ext cx="73025" cy="192088"/>
                                  </a:xfrm>
                                  <a:custGeom>
                                    <a:avLst/>
                                    <a:gdLst>
                                      <a:gd name="T0" fmla="*/ 0 w 46"/>
                                      <a:gd name="T1" fmla="*/ 0 h 121"/>
                                      <a:gd name="T2" fmla="*/ 7 w 46"/>
                                      <a:gd name="T3" fmla="*/ 16 h 121"/>
                                      <a:gd name="T4" fmla="*/ 22 w 46"/>
                                      <a:gd name="T5" fmla="*/ 50 h 121"/>
                                      <a:gd name="T6" fmla="*/ 33 w 46"/>
                                      <a:gd name="T7" fmla="*/ 86 h 121"/>
                                      <a:gd name="T8" fmla="*/ 46 w 46"/>
                                      <a:gd name="T9" fmla="*/ 121 h 121"/>
                                      <a:gd name="T10" fmla="*/ 45 w 46"/>
                                      <a:gd name="T11" fmla="*/ 121 h 121"/>
                                      <a:gd name="T12" fmla="*/ 14 w 46"/>
                                      <a:gd name="T13" fmla="*/ 55 h 121"/>
                                      <a:gd name="T14" fmla="*/ 11 w 46"/>
                                      <a:gd name="T15" fmla="*/ 44 h 121"/>
                                      <a:gd name="T16" fmla="*/ 0 w 46"/>
                                      <a:gd name="T17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6" h="121">
                                        <a:moveTo>
                                          <a:pt x="0" y="0"/>
                                        </a:moveTo>
                                        <a:lnTo>
                                          <a:pt x="7" y="16"/>
                                        </a:lnTo>
                                        <a:lnTo>
                                          <a:pt x="22" y="50"/>
                                        </a:lnTo>
                                        <a:lnTo>
                                          <a:pt x="33" y="86"/>
                                        </a:lnTo>
                                        <a:lnTo>
                                          <a:pt x="46" y="121"/>
                                        </a:lnTo>
                                        <a:lnTo>
                                          <a:pt x="45" y="121"/>
                                        </a:lnTo>
                                        <a:lnTo>
                                          <a:pt x="14" y="55"/>
                                        </a:lnTo>
                                        <a:lnTo>
                                          <a:pt x="11" y="4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</wpg:wgp>
                      </a:graphicData>
                    </a:graphic>
                    <wp14:sizeRelH relativeFrom="page">
                      <wp14:pctWidth>33000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group w14:anchorId="635B364B" id="Grupo 7" o:spid="_x0000_s1027" style="position:absolute;margin-left:0;margin-top:0;width:195.25pt;height:799.1pt;z-index:-251657216;mso-width-percent:330;mso-height-percent:950;mso-left-percent:40;mso-position-horizontal-relative:page;mso-position-vertical:center;mso-position-vertical-relative:page;mso-width-percent:330;mso-height-percent:950;mso-left-percent:40" coordsize="21945,91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">
                    <v:rect id="Rectángulo 3" o:spid="_x0000_s1028" style="position:absolute;width:1945;height:9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" fillcolor="#0e2841 [3215]" stroked="f" strokeweight="1.5pt"/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Pentágono 4" o:spid="_x0000_s1029" type="#_x0000_t15" style="position:absolute;top:14668;width:21945;height:5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" adj="18883" fillcolor="#156082 [3204]" stroked="f" strokeweight="1.5pt">
                      <v:textbox inset=",0,14.4pt,0">
                        <w:txbxContent>
                          <w:p w14:paraId="436DFBAB" w14:textId="77777777" w:rsidR="005D4D7A" w:rsidRDefault="005D4D7A" w:rsidP="005D4D7A">
                            <w:pPr>
                              <w:pStyle w:val="Sinespaciado"/>
                              <w:jc w:val="right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  <v:group id="Grupo 5" o:spid="_x0000_s1030" style="position:absolute;left:762;top:42100;width:20574;height:49103" coordorigin="806,42118" coordsize="13062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<v:group id="Grupo 6" o:spid="_x0000_s1031" style="position:absolute;left:1410;top:42118;width:10478;height:31210" coordorigin="1410,42118" coordsize="10477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<o:lock v:ext="edit" aspectratio="t"/>
                        <v:shape id="Forma libre 20" o:spid="_x0000_s1032" style="position:absolute;left:3696;top:62168;width:1937;height:6985;visibility:visible;mso-wrap-style:square;v-text-anchor:top" coordsize="122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" path="m,l39,152,84,304r38,113l122,440,76,306,39,180,6,53,,xe" fillcolor="#0e2841 [3215]" strokecolor="#0e2841 [3215]" strokeweight="0">
                          <v:path arrowok="t" o:connecttype="custom" o:connectlocs="0,0;61913,241300;133350,482600;193675,661988;193675,698500;120650,485775;61913,285750;9525,84138;0,0" o:connectangles="0,0,0,0,0,0,0,0,0"/>
                        </v:shape>
                        <v:shape id="Forma libre 21" o:spid="_x0000_s1033" style="position:absolute;left:5728;top:69058;width:1842;height:4270;visibility:visible;mso-wrap-style:square;v-text-anchor:top" coordsize="116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" path="m,l8,19,37,93r30,74l116,269r-8,l60,169,30,98,1,25,,xe" fillcolor="#0e2841 [3215]" strokecolor="#0e2841 [3215]" strokeweight="0">
                          <v:path arrowok="t" o:connecttype="custom" o:connectlocs="0,0;12700,30163;58738,147638;106363,265113;184150,427038;171450,427038;95250,268288;47625,155575;1588,39688;0,0" o:connectangles="0,0,0,0,0,0,0,0,0,0"/>
                        </v:shape>
                        <v:shape id="Forma libre 22" o:spid="_x0000_s1034" style="position:absolute;left:1410;top:42118;width:2223;height:20193;visibility:visible;mso-wrap-style:square;v-text-anchor:top" coordsize="140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" path="m,l,,1,79r2,80l12,317,23,476,39,634,58,792,83,948r24,138l135,1223r5,49l138,1262,105,1106,77,949,53,792,35,634,20,476,9,317,2,159,,79,,xe" fillcolor="#0e2841 [3215]" strokecolor="#0e2841 [3215]" strokeweight="0">
                          <v:path arrowok="t" o:connecttype="custom" o:connectlocs="0,0;0,0;1588,125413;4763,252413;19050,503238;36513,755650;61913,1006475;92075,1257300;131763,1504950;169863,1724025;214313,1941513;222250,2019300;219075,2003425;166688,1755775;122238,1506538;84138,1257300;55563,1006475;31750,755650;14288,503238;3175,252413;0,125413;0,0" o:connectangles="0,0,0,0,0,0,0,0,0,0,0,0,0,0,0,0,0,0,0,0,0,0"/>
                        </v:shape>
                        <v:shape id="Forma libre 23" o:spid="_x0000_s1035" style="position:absolute;left:3410;top:48611;width:715;height:13557;visibility:visible;mso-wrap-style:square;v-text-anchor:top" coordsize="45,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" path="m45,r,l35,66r-9,67l14,267,6,401,3,534,6,669r8,134l18,854r,-3l9,814,8,803,1,669,,534,3,401,12,267,25,132,34,66,45,xe" fillcolor="#0e2841 [3215]" strokecolor="#0e2841 [3215]" strokeweight="0">
                          <v:path arrowok="t" o:connecttype="custom" o:connectlocs="71438,0;71438,0;55563,104775;41275,211138;22225,423863;9525,636588;4763,847725;9525,1062038;22225,1274763;28575,1355725;28575,1350963;14288,1292225;12700,1274763;1588,1062038;0,847725;4763,636588;19050,423863;39688,209550;53975,104775;71438,0" o:connectangles="0,0,0,0,0,0,0,0,0,0,0,0,0,0,0,0,0,0,0,0"/>
                        </v:shape>
                        <v:shape id="Forma libre 24" o:spid="_x0000_s1036" style="position:absolute;left:3633;top:62311;width:2444;height:9985;visibility:visible;mso-wrap-style:square;v-text-anchor:top" coordsize="154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" path="m,l10,44r11,82l34,207r19,86l75,380r25,86l120,521r21,55l152,618r2,11l140,595,115,532,93,468,67,383,47,295,28,207,12,104,,xe" fillcolor="#0e2841 [3215]" strokecolor="#0e2841 [3215]" strokeweight="0">
                          <v:path arrowok="t" o:connecttype="custom" o:connectlocs="0,0;15875,69850;33338,200025;53975,328613;84138,465138;119063,603250;158750,739775;190500,827088;223838,914400;241300,981075;244475,998538;222250,944563;182563,844550;147638,742950;106363,608013;74613,468313;44450,328613;19050,165100;0,0" o:connectangles="0,0,0,0,0,0,0,0,0,0,0,0,0,0,0,0,0,0,0"/>
                        </v:shape>
                        <v:shape id="Forma libre 25" o:spid="_x0000_s1037" style="position:absolute;left:6204;top:72233;width:524;height:1095;visibility:visible;mso-wrap-style:square;v-text-anchor:top" coordsize="33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" path="m,l33,69r-9,l12,35,,xe" fillcolor="#0e2841 [3215]" strokecolor="#0e2841 [3215]" strokeweight="0">
                          <v:path arrowok="t" o:connecttype="custom" o:connectlocs="0,0;52388,109538;38100,109538;19050,55563;0,0" o:connectangles="0,0,0,0,0"/>
                        </v:shape>
                        <v:shape id="Forma libre 26" o:spid="_x0000_s1038" style="position:absolute;left:3553;top:61533;width:238;height:1476;visibility:visible;mso-wrap-style:square;v-text-anchor:top" coordsize="15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" path="m,l9,37r,3l15,93,5,49,,xe" fillcolor="#0e2841 [3215]" strokecolor="#0e2841 [3215]" strokeweight="0">
                          <v:path arrowok="t" o:connecttype="custom" o:connectlocs="0,0;14288,58738;14288,63500;23813,147638;7938,77788;0,0" o:connectangles="0,0,0,0,0,0"/>
                        </v:shape>
                        <v:shape id="Forma libre 27" o:spid="_x0000_s1039" style="position:absolute;left:5633;top:56897;width:6255;height:12161;visibility:visible;mso-wrap-style:square;v-text-anchor:top" coordsize="394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" path="m394,r,l356,38,319,77r-35,40l249,160r-42,58l168,276r-37,63l98,402,69,467,45,535,26,604,14,673,7,746,6,766,,749r1,-5l7,673,21,603,40,533,65,466,94,400r33,-64l164,275r40,-60l248,158r34,-42l318,76,354,37,394,xe" fillcolor="#0e2841 [3215]" strokecolor="#0e2841 [3215]" strokeweight="0">
                          <v:path arrowok="t" o:connecttype="custom" o:connectlocs="625475,0;625475,0;565150,60325;506413,122238;450850,185738;395288,254000;328613,346075;266700,438150;207963,538163;155575,638175;109538,741363;71438,849313;41275,958850;22225,1068388;11113,1184275;9525,1216025;0,1189038;1588,1181100;11113,1068388;33338,957263;63500,846138;103188,739775;149225,635000;201613,533400;260350,436563;323850,341313;393700,250825;447675,184150;504825,120650;561975,58738;625475,0" o:connectangles="0,0,0,0,0,0,0,0,0,0,0,0,0,0,0,0,0,0,0,0,0,0,0,0,0,0,0,0,0,0,0"/>
                        </v:shape>
                        <v:shape id="Forma libre 28" o:spid="_x0000_s1040" style="position:absolute;left:5633;top:69153;width:571;height:3080;visibility:visible;mso-wrap-style:square;v-text-anchor:top" coordsize="36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" path="m,l6,16r1,3l11,80r9,52l33,185r3,9l21,161,15,145,5,81,1,41,,xe" fillcolor="#0e2841 [3215]" strokecolor="#0e2841 [3215]" strokeweight="0">
                          <v:path arrowok="t" o:connecttype="custom" o:connectlocs="0,0;9525,25400;11113,30163;17463,127000;31750,209550;52388,293688;57150,307975;33338,255588;23813,230188;7938,128588;1588,65088;0,0" o:connectangles="0,0,0,0,0,0,0,0,0,0,0,0"/>
                        </v:shape>
                        <v:shape id="Forma libre 29" o:spid="_x0000_s1041" style="position:absolute;left:6077;top:72296;width:493;height:1032;visibility:visible;mso-wrap-style:square;v-text-anchor:top" coordsize="31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" path="m,l31,65r-8,l,xe" fillcolor="#0e2841 [3215]" strokecolor="#0e2841 [3215]" strokeweight="0">
                          <v:path arrowok="t" o:connecttype="custom" o:connectlocs="0,0;49213,103188;36513,103188;0,0" o:connectangles="0,0,0,0"/>
                        </v:shape>
                        <v:shape id="Forma libre 30" o:spid="_x0000_s1042" style="position:absolute;left:5633;top:68788;width:111;height:666;visibility:visible;mso-wrap-style:square;v-text-anchor:top" coordsize="7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" path="m,l6,17,7,42,6,39,,23,,xe" fillcolor="#0e2841 [3215]" strokecolor="#0e2841 [3215]" strokeweight="0">
                          <v:path arrowok="t" o:connecttype="custom" o:connectlocs="0,0;9525,26988;11113,66675;9525,61913;0,36513;0,0" o:connectangles="0,0,0,0,0,0"/>
                        </v:shape>
                        <v:shape id="Forma libre 31" o:spid="_x0000_s1043" style="position:absolute;left:5871;top:71455;width:714;height:1873;visibility:visible;mso-wrap-style:square;v-text-anchor:top" coordsize="45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" path="m,l6,16,21,49,33,84r12,34l44,118,13,53,11,42,,xe" fillcolor="#0e2841 [3215]" strokecolor="#0e2841 [3215]" strokeweight="0">
                          <v:path arrowok="t" o:connecttype="custom" o:connectlocs="0,0;9525,25400;33338,77788;52388,133350;71438,187325;69850,187325;20638,84138;17463,66675;0,0" o:connectangles="0,0,0,0,0,0,0,0,0"/>
                        </v:shape>
                      </v:group>
                      <v:group id="_x0000_s1044" style="position:absolute;left:806;top:48269;width:13063;height:25059" coordorigin="806,46499" coordsize="8747,1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o:lock v:ext="edit" aspectratio="t"/>
                        <v:shape id="Forma libre 8" o:spid="_x0000_s1045" style="position:absolute;left:1187;top:51897;width:1984;height:7143;visibility:visible;mso-wrap-style:square;v-text-anchor:top" coordsize="125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" path="m,l41,155,86,309r39,116l125,450,79,311,41,183,7,54,,xe" fillcolor="#0e2841 [3215]" strokecolor="#0e2841 [3215]" strokeweight="0">
                          <v:fill opacity="13107f"/>
                          <v:stroke opacity="13107f"/>
                          <v:path arrowok="t" o:connecttype="custom" o:connectlocs="0,0;65088,246063;136525,490538;198438,674688;198438,714375;125413,493713;65088,290513;11113,85725;0,0" o:connectangles="0,0,0,0,0,0,0,0,0"/>
                        </v:shape>
                        <v:shape id="Forma libre 9" o:spid="_x0000_s1046" style="position:absolute;left:3282;top:58913;width:1874;height:4366;visibility:visible;mso-wrap-style:square;v-text-anchor:top" coordsize="118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" path="m,l8,20,37,96r32,74l118,275r-9,l61,174,30,100,,26,,xe" fillcolor="#0e2841 [3215]" strokecolor="#0e2841 [3215]" strokeweight="0">
                          <v:fill opacity="13107f"/>
                          <v:stroke opacity="13107f"/>
                          <v:path arrowok="t" o:connecttype="custom" o:connectlocs="0,0;12700,31750;58738,152400;109538,269875;187325,436563;173038,436563;96838,276225;47625,158750;0,41275;0,0" o:connectangles="0,0,0,0,0,0,0,0,0,0"/>
                        </v:shape>
                        <v:shape id="Forma libre 10" o:spid="_x0000_s1047" style="position:absolute;left:806;top:50103;width:317;height:1921;visibility:visible;mso-wrap-style:square;v-text-anchor:top" coordsize="20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" path="m,l16,72r4,49l18,112,,31,,xe" fillcolor="#0e2841 [3215]" strokecolor="#0e2841 [3215]" strokeweight="0">
                          <v:fill opacity="13107f"/>
                          <v:stroke opacity="13107f"/>
                          <v:path arrowok="t" o:connecttype="custom" o:connectlocs="0,0;25400,114300;31750,192088;28575,177800;0,49213;0,0" o:connectangles="0,0,0,0,0,0"/>
                        </v:shape>
                        <v:shape id="Forma libre 12" o:spid="_x0000_s1048" style="position:absolute;left:1123;top:52024;width:2509;height:10207;visibility:visible;mso-wrap-style:square;v-text-anchor:top" coordsize="158,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" path="m,l11,46r11,83l36,211r19,90l76,389r27,87l123,533r21,55l155,632r3,11l142,608,118,544,95,478,69,391,47,302,29,212,13,107,,xe" fillcolor="#0e2841 [3215]" strokecolor="#0e2841 [3215]" strokeweight="0">
                          <v:fill opacity="13107f"/>
                          <v:stroke opacity="13107f"/>
                          <v:path arrowok="t" o:connecttype="custom" o:connectlocs="0,0;17463,73025;34925,204788;57150,334963;87313,477838;120650,617538;163513,755650;195263,846138;228600,933450;246063,1003300;250825,1020763;225425,965200;187325,863600;150813,758825;109538,620713;74613,479425;46038,336550;20638,169863;0,0" o:connectangles="0,0,0,0,0,0,0,0,0,0,0,0,0,0,0,0,0,0,0"/>
                        </v:shape>
                        <v:shape id="Forma libre 13" o:spid="_x0000_s1049" style="position:absolute;left:3759;top:62152;width:524;height:1127;visibility:visible;mso-wrap-style:square;v-text-anchor:top" coordsize="33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" path="m,l33,71r-9,l11,36,,xe" fillcolor="#0e2841 [3215]" strokecolor="#0e2841 [3215]" strokeweight="0">
                          <v:fill opacity="13107f"/>
                          <v:stroke opacity="13107f"/>
                          <v:path arrowok="t" o:connecttype="custom" o:connectlocs="0,0;52388,112713;38100,112713;17463,57150;0,0" o:connectangles="0,0,0,0,0"/>
                        </v:shape>
                        <v:shape id="Forma libre 14" o:spid="_x0000_s1050" style="position:absolute;left:1060;top:51246;width:238;height:1508;visibility:visible;mso-wrap-style:square;v-text-anchor:top" coordsize="15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" path="m,l8,37r,4l15,95,4,49,,xe" fillcolor="#0e2841 [3215]" strokecolor="#0e2841 [3215]" strokeweight="0">
                          <v:fill opacity="13107f"/>
                          <v:stroke opacity="13107f"/>
                          <v:path arrowok="t" o:connecttype="custom" o:connectlocs="0,0;12700,58738;12700,65088;23813,150813;6350,77788;0,0" o:connectangles="0,0,0,0,0,0"/>
                        </v:shape>
                        <v:shape id="Forma libre 15" o:spid="_x0000_s1051" style="position:absolute;left:3171;top:46499;width:6382;height:12414;visibility:visible;mso-wrap-style:square;v-text-anchor:top" coordsize="402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" path="m402,r,1l363,39,325,79r-35,42l255,164r-44,58l171,284r-38,62l100,411,71,478,45,546,27,617,13,689,7,761r,21l,765r1,-4l7,688,21,616,40,545,66,475,95,409r35,-66l167,281r42,-61l253,163r34,-43l324,78,362,38,402,xe" fillcolor="#0e2841 [3215]" strokecolor="#0e2841 [3215]" strokeweight="0">
                          <v:fill opacity="13107f"/>
                          <v:stroke opacity="13107f"/>
                          <v:path arrowok="t" o:connecttype="custom" o:connectlocs="638175,0;638175,1588;576263,61913;515938,125413;460375,192088;404813,260350;334963,352425;271463,450850;211138,549275;158750,652463;112713,758825;71438,866775;42863,979488;20638,1093788;11113,1208088;11113,1241425;0,1214438;1588,1208088;11113,1092200;33338,977900;63500,865188;104775,754063;150813,649288;206375,544513;265113,446088;331788,349250;401638,258763;455613,190500;514350,123825;574675,60325;638175,0" o:connectangles="0,0,0,0,0,0,0,0,0,0,0,0,0,0,0,0,0,0,0,0,0,0,0,0,0,0,0,0,0,0,0"/>
                        </v:shape>
                        <v:shape id="Forma libre 16" o:spid="_x0000_s1052" style="position:absolute;left:3171;top:59040;width:588;height:3112;visibility:visible;mso-wrap-style:square;v-text-anchor:top" coordsize="37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" path="m,l6,15r1,3l12,80r9,54l33,188r4,8l22,162,15,146,5,81,1,40,,xe" fillcolor="#0e2841 [3215]" strokecolor="#0e2841 [3215]" strokeweight="0">
                          <v:fill opacity="13107f"/>
                          <v:stroke opacity="13107f"/>
                          <v:path arrowok="t" o:connecttype="custom" o:connectlocs="0,0;9525,23813;11113,28575;19050,127000;33338,212725;52388,298450;58738,311150;34925,257175;23813,231775;7938,128588;1588,63500;0,0" o:connectangles="0,0,0,0,0,0,0,0,0,0,0,0"/>
                        </v:shape>
                        <v:shape id="Forma libre 17" o:spid="_x0000_s1053" style="position:absolute;left:3632;top:62231;width:492;height:1048;visibility:visible;mso-wrap-style:square;v-text-anchor:top" coordsize="31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" path="m,l31,66r-7,l,xe" fillcolor="#0e2841 [3215]" strokecolor="#0e2841 [3215]" strokeweight="0">
                          <v:fill opacity="13107f"/>
                          <v:stroke opacity="13107f"/>
                          <v:path arrowok="t" o:connecttype="custom" o:connectlocs="0,0;49213,104775;38100,104775;0,0" o:connectangles="0,0,0,0"/>
                        </v:shape>
                        <v:shape id="Forma libre 18" o:spid="_x0000_s1054" style="position:absolute;left:3171;top:58644;width:111;height:682;visibility:visible;mso-wrap-style:square;v-text-anchor:top" coordsize="7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" path="m,l7,17r,26l6,40,,25,,xe" fillcolor="#0e2841 [3215]" strokecolor="#0e2841 [3215]" strokeweight="0">
                          <v:fill opacity="13107f"/>
                          <v:stroke opacity="13107f"/>
                          <v:path arrowok="t" o:connecttype="custom" o:connectlocs="0,0;11113,26988;11113,68263;9525,63500;0,39688;0,0" o:connectangles="0,0,0,0,0,0"/>
                        </v:shape>
                        <v:shape id="Forma libre 19" o:spid="_x0000_s1055" style="position:absolute;left:3409;top:61358;width:731;height:1921;visibility:visible;mso-wrap-style:square;v-text-anchor:top" coordsize="46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" path="m,l7,16,22,50,33,86r13,35l45,121,14,55,11,44,,xe" fillcolor="#0e2841 [3215]" strokecolor="#0e2841 [3215]" strokeweight="0">
                          <v:fill opacity="13107f"/>
                          <v:stroke opacity="13107f"/>
                          <v:path arrowok="t" o:connecttype="custom" o:connectlocs="0,0;11113,25400;34925,79375;52388,136525;73025,192088;71438,192088;22225,87313;17463,69850;0,0" o:connectangles="0,0,0,0,0,0,0,0,0"/>
                        </v:shape>
                      </v:group>
                    </v:group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2B708AC0" wp14:editId="1787AC50">
                    <wp:simplePos x="0" y="0"/>
                    <mc:AlternateContent>
                      <mc:Choice Requires="wp14">
                        <wp:positionH relativeFrom="page">
                          <wp14:pctPosHOffset>42000</wp14:pctPosHOffset>
                        </wp:positionH>
                      </mc:Choice>
                      <mc:Fallback>
                        <wp:positionH relativeFrom="page">
                          <wp:posOffset>3175000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88000</wp14:pctPosVOffset>
                        </wp:positionV>
                      </mc:Choice>
                      <mc:Fallback>
                        <wp:positionV relativeFrom="page">
                          <wp:posOffset>9408795</wp:posOffset>
                        </wp:positionV>
                      </mc:Fallback>
                    </mc:AlternateContent>
                    <wp:extent cx="3402330" cy="201295"/>
                    <wp:effectExtent l="0" t="0" r="0" b="0"/>
                    <wp:wrapNone/>
                    <wp:docPr id="1092745839" name="Cuadro de texto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3402330" cy="2012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8576532" w14:textId="77777777" w:rsidR="005D4D7A" w:rsidRDefault="005D4D7A" w:rsidP="005D4D7A">
                                <w:pPr>
                                  <w:pStyle w:val="Sinespaciado"/>
                                  <w:rPr>
                                    <w:color w:val="156082" w:themeColor="accent1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color w:val="156082" w:themeColor="accent1"/>
                                    <w:sz w:val="26"/>
                                    <w:szCs w:val="26"/>
                                  </w:rPr>
                                  <w:t>Mª ISABEL FUENTES PÉREZ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45000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B708AC0" id="Cuadro de texto 5" o:spid="_x0000_s1056" type="#_x0000_t202" style="position:absolute;margin-left:0;margin-top:0;width:267.9pt;height:15.85pt;z-index:251661312;visibility:visible;mso-wrap-style:square;mso-width-percent:450;mso-height-percent:0;mso-left-percent:420;mso-top-percent:880;mso-wrap-distance-left:9pt;mso-wrap-distance-top:0;mso-wrap-distance-right:9pt;mso-wrap-distance-bottom:0;mso-position-horizontal-relative:page;mso-position-vertical-relative:page;mso-width-percent:450;mso-height-percent:0;mso-left-percent:420;mso-top-percent:88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" filled="f" stroked="f" strokeweight=".5pt">
                    <v:textbox style="mso-fit-shape-to-text:t" inset="0,0,0,0">
                      <w:txbxContent>
                        <w:p w14:paraId="18576532" w14:textId="77777777" w:rsidR="005D4D7A" w:rsidRDefault="005D4D7A" w:rsidP="005D4D7A">
                          <w:pPr>
                            <w:pStyle w:val="Sinespaciado"/>
                            <w:rPr>
                              <w:color w:val="156082" w:themeColor="accent1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156082" w:themeColor="accent1"/>
                              <w:sz w:val="26"/>
                              <w:szCs w:val="26"/>
                            </w:rPr>
                            <w:t>Mª ISABEL FUENTES PÉREZ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AEA3441" wp14:editId="15E38E7D">
                    <wp:simplePos x="0" y="0"/>
                    <mc:AlternateContent>
                      <mc:Choice Requires="wp14">
                        <wp:positionH relativeFrom="page">
                          <wp14:pctPosHOffset>42000</wp14:pctPosHOffset>
                        </wp:positionH>
                      </mc:Choice>
                      <mc:Fallback>
                        <wp:positionH relativeFrom="page">
                          <wp:posOffset>3175000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17500</wp14:pctPosVOffset>
                        </wp:positionV>
                      </mc:Choice>
                      <mc:Fallback>
                        <wp:positionV relativeFrom="page">
                          <wp:posOffset>1870710</wp:posOffset>
                        </wp:positionV>
                      </mc:Fallback>
                    </mc:AlternateContent>
                    <wp:extent cx="3402330" cy="1595120"/>
                    <wp:effectExtent l="0" t="0" r="0" b="0"/>
                    <wp:wrapNone/>
                    <wp:docPr id="313964334" name="Cuadro de texto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3402330" cy="15951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EE1F462" w14:textId="77777777" w:rsidR="005D4D7A" w:rsidRDefault="005D4D7A" w:rsidP="005D4D7A">
                                <w:pPr>
                                  <w:pStyle w:val="Sinespaciado"/>
                                  <w:rPr>
                                    <w:rFonts w:asciiTheme="majorHAnsi" w:eastAsiaTheme="majorEastAsia" w:hAnsiTheme="majorHAnsi" w:cstheme="majorBidi"/>
                                    <w:color w:val="262626" w:themeColor="text1" w:themeTint="D9"/>
                                    <w:sz w:val="72"/>
                                  </w:rPr>
                                </w:pPr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color w:val="262626" w:themeColor="text1" w:themeTint="D9"/>
                                      <w:sz w:val="72"/>
                                      <w:szCs w:val="72"/>
                                    </w:rPr>
                                    <w:alias w:val="Título"/>
                                    <w:tag w:val=""/>
                                    <w:id w:val="-705018352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Content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color w:val="262626" w:themeColor="text1" w:themeTint="D9"/>
                                        <w:sz w:val="72"/>
                                        <w:szCs w:val="72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  <w:p w14:paraId="6D69529A" w14:textId="77777777" w:rsidR="005D4D7A" w:rsidRDefault="005D4D7A" w:rsidP="005D4D7A">
                                <w:pPr>
                                  <w:spacing w:before="120"/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rPr>
                                      <w:color w:val="404040" w:themeColor="text1" w:themeTint="BF"/>
                                      <w:sz w:val="36"/>
                                      <w:szCs w:val="36"/>
                                      <w:highlight w:val="yellow"/>
                                    </w:rPr>
                                    <w:alias w:val="Subtítulo"/>
                                    <w:tag w:val=""/>
                                    <w:id w:val="-1148361611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Content>
                                    <w:r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  <w:highlight w:val="yellow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45000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AEA3441" id="Cuadro de texto 3" o:spid="_x0000_s1057" type="#_x0000_t202" style="position:absolute;margin-left:0;margin-top:0;width:267.9pt;height:125.6pt;z-index:251660288;visibility:visible;mso-wrap-style:square;mso-width-percent:450;mso-height-percent:0;mso-left-percent:420;mso-top-percent:175;mso-wrap-distance-left:9pt;mso-wrap-distance-top:0;mso-wrap-distance-right:9pt;mso-wrap-distance-bottom:0;mso-position-horizontal-relative:page;mso-position-vertical-relative:page;mso-width-percent:450;mso-height-percent:0;mso-left-percent:420;mso-top-percent:175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" filled="f" stroked="f" strokeweight=".5pt">
                    <v:textbox style="mso-fit-shape-to-text:t" inset="0,0,0,0">
                      <w:txbxContent>
                        <w:p w14:paraId="6EE1F462" w14:textId="77777777" w:rsidR="005D4D7A" w:rsidRDefault="005D4D7A" w:rsidP="005D4D7A">
                          <w:pPr>
                            <w:pStyle w:val="Sinespaciado"/>
                            <w:rPr>
                              <w:rFonts w:asciiTheme="majorHAnsi" w:eastAsiaTheme="majorEastAsia" w:hAnsiTheme="majorHAnsi" w:cstheme="majorBidi"/>
                              <w:color w:val="262626" w:themeColor="text1" w:themeTint="D9"/>
                              <w:sz w:val="72"/>
                            </w:rPr>
                          </w:pPr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olor w:val="262626" w:themeColor="text1" w:themeTint="D9"/>
                                <w:sz w:val="72"/>
                                <w:szCs w:val="72"/>
                              </w:rPr>
                              <w:alias w:val="Título"/>
                              <w:tag w:val=""/>
                              <w:id w:val="-705018352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262626" w:themeColor="text1" w:themeTint="D9"/>
                                  <w:sz w:val="72"/>
                                  <w:szCs w:val="72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  <w:p w14:paraId="6D69529A" w14:textId="77777777" w:rsidR="005D4D7A" w:rsidRDefault="005D4D7A" w:rsidP="005D4D7A">
                          <w:pPr>
                            <w:spacing w:before="120"/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</w:pPr>
                          <w:sdt>
                            <w:sdtPr>
                              <w:rPr>
                                <w:color w:val="404040" w:themeColor="text1" w:themeTint="BF"/>
                                <w:sz w:val="36"/>
                                <w:szCs w:val="36"/>
                                <w:highlight w:val="yellow"/>
                              </w:rPr>
                              <w:alias w:val="Subtítulo"/>
                              <w:tag w:val=""/>
                              <w:id w:val="-1148361611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  <w:highlight w:val="yellow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  <w:p w14:paraId="7A7E5053" w14:textId="77777777" w:rsidR="005D4D7A" w:rsidRDefault="005D4D7A" w:rsidP="005D4D7A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55DE01F6" wp14:editId="40FE2F2E">
                    <wp:simplePos x="0" y="0"/>
                    <wp:positionH relativeFrom="margin">
                      <wp:posOffset>1491614</wp:posOffset>
                    </wp:positionH>
                    <wp:positionV relativeFrom="paragraph">
                      <wp:posOffset>2787014</wp:posOffset>
                    </wp:positionV>
                    <wp:extent cx="4333875" cy="2962275"/>
                    <wp:effectExtent l="0" t="0" r="9525" b="9525"/>
                    <wp:wrapNone/>
                    <wp:docPr id="1742723306" name="Text Box 4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333875" cy="29622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8B4B150" w14:textId="77777777" w:rsidR="005D4D7A" w:rsidRPr="000E0673" w:rsidRDefault="005D4D7A" w:rsidP="005D4D7A">
                                <w:pPr>
                                  <w:pStyle w:val="Citadestacada"/>
                                  <w:rPr>
                                    <w:sz w:val="56"/>
                                    <w:szCs w:val="56"/>
                                  </w:rPr>
                                </w:pPr>
                                <w:r w:rsidRPr="000E0673">
                                  <w:rPr>
                                    <w:sz w:val="56"/>
                                    <w:szCs w:val="56"/>
                                  </w:rPr>
                                  <w:t>MÓDULO1708 SOSTENIBILIDAD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5DE01F6" id="Text Box 40" o:spid="_x0000_s1058" type="#_x0000_t202" style="position:absolute;margin-left:117.45pt;margin-top:219.45pt;width:341.25pt;height:233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" stroked="f">
                    <v:textbox>
                      <w:txbxContent>
                        <w:p w14:paraId="28B4B150" w14:textId="77777777" w:rsidR="005D4D7A" w:rsidRPr="000E0673" w:rsidRDefault="005D4D7A" w:rsidP="005D4D7A">
                          <w:pPr>
                            <w:pStyle w:val="Citadestacada"/>
                            <w:rPr>
                              <w:sz w:val="56"/>
                              <w:szCs w:val="56"/>
                            </w:rPr>
                          </w:pPr>
                          <w:r w:rsidRPr="000E0673">
                            <w:rPr>
                              <w:sz w:val="56"/>
                              <w:szCs w:val="56"/>
                            </w:rPr>
                            <w:t>MÓDULO1708 SOSTENIBILIDAD</w:t>
                          </w: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7264D85E" wp14:editId="21CD7421">
                    <wp:simplePos x="0" y="0"/>
                    <wp:positionH relativeFrom="column">
                      <wp:posOffset>2021238</wp:posOffset>
                    </wp:positionH>
                    <wp:positionV relativeFrom="paragraph">
                      <wp:posOffset>7931785</wp:posOffset>
                    </wp:positionV>
                    <wp:extent cx="3209925" cy="372745"/>
                    <wp:effectExtent l="0" t="0" r="0" b="8255"/>
                    <wp:wrapNone/>
                    <wp:docPr id="1632646440" name="Text Box 3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209925" cy="3727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51BFF1" w14:textId="77777777" w:rsidR="005D4D7A" w:rsidRPr="002E4DE6" w:rsidRDefault="005D4D7A" w:rsidP="005D4D7A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2E4DE6">
                                  <w:rPr>
                                    <w:sz w:val="28"/>
                                    <w:szCs w:val="28"/>
                                  </w:rPr>
                                  <w:t>PROFESOR</w:t>
                                </w:r>
                                <w:r>
                                  <w:rPr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264D85E" id="Text Box 39" o:spid="_x0000_s1059" type="#_x0000_t202" style="position:absolute;margin-left:159.15pt;margin-top:624.55pt;width:252.75pt;height:29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" filled="f" stroked="f">
                    <v:textbox>
                      <w:txbxContent>
                        <w:p w14:paraId="0C51BFF1" w14:textId="77777777" w:rsidR="005D4D7A" w:rsidRPr="002E4DE6" w:rsidRDefault="005D4D7A" w:rsidP="005D4D7A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2E4DE6">
                            <w:rPr>
                              <w:sz w:val="28"/>
                              <w:szCs w:val="28"/>
                            </w:rPr>
                            <w:t>PROFESOR</w:t>
                          </w:r>
                          <w:r>
                            <w:rPr>
                              <w:sz w:val="28"/>
                              <w:szCs w:val="28"/>
                            </w:rPr>
                            <w:t>: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61ECD1B4" wp14:editId="5535DDAD">
                    <wp:simplePos x="0" y="0"/>
                    <wp:positionH relativeFrom="column">
                      <wp:posOffset>2033237</wp:posOffset>
                    </wp:positionH>
                    <wp:positionV relativeFrom="paragraph">
                      <wp:posOffset>6396990</wp:posOffset>
                    </wp:positionV>
                    <wp:extent cx="3209925" cy="676275"/>
                    <wp:effectExtent l="0" t="0" r="0" b="9525"/>
                    <wp:wrapNone/>
                    <wp:docPr id="2080537966" name="Text Box 3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209925" cy="6762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240FF5F" w14:textId="77777777" w:rsidR="005D4D7A" w:rsidRPr="00605551" w:rsidRDefault="005D4D7A" w:rsidP="005D4D7A">
                                <w:pPr>
                                  <w:rPr>
                                    <w:b/>
                                    <w:bCs/>
                                    <w:sz w:val="56"/>
                                    <w:szCs w:val="56"/>
                                  </w:rPr>
                                </w:pPr>
                                <w:r w:rsidRPr="00392EA2">
                                  <w:rPr>
                                    <w:b/>
                                    <w:bCs/>
                                    <w:sz w:val="56"/>
                                    <w:szCs w:val="56"/>
                                  </w:rPr>
                                  <w:t>CURSO 20</w:t>
                                </w:r>
                                <w:r>
                                  <w:rPr>
                                    <w:b/>
                                    <w:bCs/>
                                    <w:sz w:val="56"/>
                                    <w:szCs w:val="56"/>
                                  </w:rPr>
                                  <w:t>25</w:t>
                                </w:r>
                                <w:r w:rsidRPr="00392EA2">
                                  <w:rPr>
                                    <w:b/>
                                    <w:bCs/>
                                    <w:sz w:val="56"/>
                                    <w:szCs w:val="56"/>
                                  </w:rPr>
                                  <w:t>-20</w:t>
                                </w:r>
                                <w:r>
                                  <w:rPr>
                                    <w:b/>
                                    <w:bCs/>
                                    <w:sz w:val="56"/>
                                    <w:szCs w:val="56"/>
                                  </w:rPr>
                                  <w:t>26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61ECD1B4" id="_x0000_s1060" type="#_x0000_t202" style="position:absolute;margin-left:160.1pt;margin-top:503.7pt;width:252.75pt;height:5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" filled="f" stroked="f">
                    <v:textbox>
                      <w:txbxContent>
                        <w:p w14:paraId="4240FF5F" w14:textId="77777777" w:rsidR="005D4D7A" w:rsidRPr="00605551" w:rsidRDefault="005D4D7A" w:rsidP="005D4D7A">
                          <w:pPr>
                            <w:rPr>
                              <w:b/>
                              <w:bCs/>
                              <w:sz w:val="56"/>
                              <w:szCs w:val="56"/>
                            </w:rPr>
                          </w:pPr>
                          <w:r w:rsidRPr="00392EA2">
                            <w:rPr>
                              <w:b/>
                              <w:bCs/>
                              <w:sz w:val="56"/>
                              <w:szCs w:val="56"/>
                            </w:rPr>
                            <w:t>CURSO 20</w:t>
                          </w:r>
                          <w:r>
                            <w:rPr>
                              <w:b/>
                              <w:bCs/>
                              <w:sz w:val="56"/>
                              <w:szCs w:val="56"/>
                            </w:rPr>
                            <w:t>25</w:t>
                          </w:r>
                          <w:r w:rsidRPr="00392EA2">
                            <w:rPr>
                              <w:b/>
                              <w:bCs/>
                              <w:sz w:val="56"/>
                              <w:szCs w:val="56"/>
                            </w:rPr>
                            <w:t>-20</w:t>
                          </w:r>
                          <w:r>
                            <w:rPr>
                              <w:b/>
                              <w:bCs/>
                              <w:sz w:val="56"/>
                              <w:szCs w:val="56"/>
                            </w:rPr>
                            <w:t>26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0E861649" wp14:editId="4911993A">
                    <wp:simplePos x="0" y="0"/>
                    <wp:positionH relativeFrom="column">
                      <wp:posOffset>2034540</wp:posOffset>
                    </wp:positionH>
                    <wp:positionV relativeFrom="paragraph">
                      <wp:posOffset>4453890</wp:posOffset>
                    </wp:positionV>
                    <wp:extent cx="3800475" cy="2011045"/>
                    <wp:effectExtent l="0" t="0" r="0" b="0"/>
                    <wp:wrapNone/>
                    <wp:docPr id="1878095941" name="Text Box 4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00475" cy="20110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589C33" w14:textId="77777777" w:rsidR="005D4D7A" w:rsidRPr="0093082F" w:rsidRDefault="005D4D7A" w:rsidP="005D4D7A">
                                <w:pPr>
                                  <w:rPr>
                                    <w:rStyle w:val="Ttulodellibro"/>
                                    <w:sz w:val="52"/>
                                    <w:szCs w:val="5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0E861649" id="Text Box 41" o:spid="_x0000_s1061" type="#_x0000_t202" style="position:absolute;margin-left:160.2pt;margin-top:350.7pt;width:299.25pt;height:15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" stroked="f">
                    <v:textbox>
                      <w:txbxContent>
                        <w:p w14:paraId="39589C33" w14:textId="77777777" w:rsidR="005D4D7A" w:rsidRPr="0093082F" w:rsidRDefault="005D4D7A" w:rsidP="005D4D7A">
                          <w:pPr>
                            <w:rPr>
                              <w:rStyle w:val="Ttulodellibro"/>
                              <w:sz w:val="52"/>
                              <w:szCs w:val="5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>
            <w:br w:type="page"/>
          </w:r>
        </w:p>
      </w:sdtContent>
    </w:sdt>
    <w:p w14:paraId="55322CCB" w14:textId="77777777" w:rsidR="005D4D7A" w:rsidRDefault="005D4D7A" w:rsidP="005D4D7A">
      <w:pPr>
        <w:pStyle w:val="Ttulo3"/>
        <w:numPr>
          <w:ilvl w:val="1"/>
          <w:numId w:val="1"/>
        </w:numPr>
      </w:pPr>
      <w:bookmarkStart w:id="0" w:name="_Toc207298545"/>
      <w:r w:rsidRPr="00F51CEB">
        <w:lastRenderedPageBreak/>
        <w:t>Resultados de aprendizaje y criterios de evaluación</w:t>
      </w:r>
      <w:bookmarkEnd w:id="0"/>
    </w:p>
    <w:p w14:paraId="00ED5AC4" w14:textId="77777777" w:rsidR="005D4D7A" w:rsidRDefault="005D4D7A" w:rsidP="005D4D7A"/>
    <w:tbl>
      <w:tblPr>
        <w:tblStyle w:val="TableGrid"/>
        <w:tblW w:w="8363" w:type="dxa"/>
        <w:tblInd w:w="137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554"/>
        <w:gridCol w:w="6046"/>
        <w:gridCol w:w="887"/>
        <w:gridCol w:w="876"/>
      </w:tblGrid>
      <w:tr w:rsidR="005D4D7A" w:rsidRPr="00DD0D8B" w14:paraId="5F48FF98" w14:textId="77777777" w:rsidTr="007968F9">
        <w:trPr>
          <w:trHeight w:val="1006"/>
        </w:trPr>
        <w:tc>
          <w:tcPr>
            <w:tcW w:w="6600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2CBFD4B7" w14:textId="77777777" w:rsidR="005D4D7A" w:rsidRPr="00DD0D8B" w:rsidRDefault="005D4D7A" w:rsidP="007968F9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Resultado de Aprendizaje (RA1) </w:t>
            </w:r>
          </w:p>
        </w:tc>
        <w:tc>
          <w:tcPr>
            <w:tcW w:w="1763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56503D35" w14:textId="77777777" w:rsidR="005D4D7A" w:rsidRPr="00DD0D8B" w:rsidRDefault="005D4D7A" w:rsidP="007968F9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Ponderación </w:t>
            </w:r>
          </w:p>
        </w:tc>
      </w:tr>
      <w:tr w:rsidR="005D4D7A" w14:paraId="727A0C23" w14:textId="77777777" w:rsidTr="007968F9">
        <w:trPr>
          <w:trHeight w:val="759"/>
        </w:trPr>
        <w:tc>
          <w:tcPr>
            <w:tcW w:w="6600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E824A94" w14:textId="77777777" w:rsidR="005D4D7A" w:rsidRDefault="005D4D7A" w:rsidP="007968F9">
            <w:r w:rsidRPr="00FD0978">
              <w:rPr>
                <w:rFonts w:ascii="Arial" w:hAnsi="Arial" w:cs="Arial"/>
                <w:b/>
                <w:color w:val="000000"/>
                <w:kern w:val="0"/>
              </w:rPr>
              <w:t>1</w:t>
            </w:r>
            <w:r>
              <w:rPr>
                <w:rFonts w:ascii="Arial" w:hAnsi="Arial" w:cs="Arial"/>
                <w:b/>
                <w:color w:val="000000"/>
                <w:kern w:val="0"/>
              </w:rPr>
              <w:t>.</w:t>
            </w:r>
            <w:r w:rsidRPr="00285471">
              <w:t xml:space="preserve">Identifica los aspectos ambientales, sociales y de gobernanza (ASG) relativos a la sostenibilidad teniendo en cuenta el concepto de desarrollo sostenible y los marcos internacionales que contribuyen a su consecución. Criterios de evaluación: </w:t>
            </w:r>
          </w:p>
        </w:tc>
        <w:tc>
          <w:tcPr>
            <w:tcW w:w="1763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773D9DF" w14:textId="77777777" w:rsidR="005D4D7A" w:rsidRPr="00DD0D8B" w:rsidRDefault="005D4D7A" w:rsidP="007968F9">
            <w:pPr>
              <w:ind w:right="39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17</w:t>
            </w:r>
            <w:r w:rsidRPr="00DD0D8B">
              <w:rPr>
                <w:rFonts w:ascii="Arial" w:hAnsi="Arial" w:cs="Arial"/>
                <w:b/>
                <w:bCs/>
                <w:sz w:val="36"/>
                <w:szCs w:val="36"/>
              </w:rPr>
              <w:t>%</w:t>
            </w:r>
          </w:p>
        </w:tc>
      </w:tr>
      <w:tr w:rsidR="005D4D7A" w14:paraId="21E597A0" w14:textId="77777777" w:rsidTr="007968F9">
        <w:trPr>
          <w:trHeight w:val="502"/>
        </w:trPr>
        <w:tc>
          <w:tcPr>
            <w:tcW w:w="7487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4F308988" w14:textId="77777777" w:rsidR="005D4D7A" w:rsidRDefault="005D4D7A" w:rsidP="007968F9">
            <w:pPr>
              <w:ind w:right="63"/>
              <w:jc w:val="center"/>
            </w:pPr>
            <w:r>
              <w:rPr>
                <w:b/>
              </w:rPr>
              <w:t xml:space="preserve">Criterio de evaluación (Ce) </w:t>
            </w:r>
          </w:p>
        </w:tc>
        <w:tc>
          <w:tcPr>
            <w:tcW w:w="87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14191920" w14:textId="77777777" w:rsidR="005D4D7A" w:rsidRDefault="005D4D7A" w:rsidP="007968F9">
            <w:pPr>
              <w:ind w:left="99"/>
            </w:pPr>
            <w:r>
              <w:rPr>
                <w:b/>
              </w:rPr>
              <w:t xml:space="preserve">% Ce </w:t>
            </w:r>
          </w:p>
        </w:tc>
      </w:tr>
      <w:tr w:rsidR="005D4D7A" w14:paraId="661B71AD" w14:textId="77777777" w:rsidTr="007968F9">
        <w:trPr>
          <w:trHeight w:val="1061"/>
        </w:trPr>
        <w:tc>
          <w:tcPr>
            <w:tcW w:w="5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7FF69509" w14:textId="77777777" w:rsidR="005D4D7A" w:rsidRDefault="005D4D7A" w:rsidP="007968F9">
            <w:r>
              <w:t xml:space="preserve">1a: </w:t>
            </w:r>
          </w:p>
        </w:tc>
        <w:tc>
          <w:tcPr>
            <w:tcW w:w="6933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1C07826" w14:textId="77777777" w:rsidR="005D4D7A" w:rsidRDefault="005D4D7A" w:rsidP="007968F9">
            <w:r w:rsidRPr="00285471">
              <w:t xml:space="preserve">a) Se ha descrito el concepto de sostenibilidad, estableciendo los marcos internacionales asociados al desarrollo sostenible. </w:t>
            </w:r>
          </w:p>
          <w:p w14:paraId="3FCE29A3" w14:textId="77777777" w:rsidR="005D4D7A" w:rsidRPr="00467DF2" w:rsidRDefault="005D4D7A" w:rsidP="007968F9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87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3203844" w14:textId="77777777" w:rsidR="005D4D7A" w:rsidRDefault="005D4D7A" w:rsidP="007968F9">
            <w:pPr>
              <w:ind w:left="-62" w:right="-27"/>
              <w:jc w:val="center"/>
            </w:pPr>
            <w:r>
              <w:t>3%</w:t>
            </w:r>
          </w:p>
        </w:tc>
      </w:tr>
      <w:tr w:rsidR="005D4D7A" w14:paraId="5B1F9FDD" w14:textId="77777777" w:rsidTr="007968F9">
        <w:trPr>
          <w:trHeight w:val="754"/>
        </w:trPr>
        <w:tc>
          <w:tcPr>
            <w:tcW w:w="5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45E4E60B" w14:textId="77777777" w:rsidR="005D4D7A" w:rsidRDefault="005D4D7A" w:rsidP="007968F9">
            <w:r>
              <w:t xml:space="preserve">1b: </w:t>
            </w:r>
          </w:p>
        </w:tc>
        <w:tc>
          <w:tcPr>
            <w:tcW w:w="6933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95A18EC" w14:textId="77777777" w:rsidR="005D4D7A" w:rsidRDefault="005D4D7A" w:rsidP="007968F9">
            <w:r w:rsidRPr="00285471">
              <w:t>b) Se han identificado los asuntos ambientales, sociales y de gobernanza que influyen en el desarrollo sostenible de las organizaciones empresariales</w:t>
            </w:r>
          </w:p>
        </w:tc>
        <w:tc>
          <w:tcPr>
            <w:tcW w:w="87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07B0947" w14:textId="77777777" w:rsidR="005D4D7A" w:rsidRDefault="005D4D7A" w:rsidP="007968F9">
            <w:pPr>
              <w:ind w:left="118"/>
              <w:jc w:val="center"/>
            </w:pPr>
            <w:r>
              <w:t>3%</w:t>
            </w:r>
          </w:p>
        </w:tc>
      </w:tr>
      <w:tr w:rsidR="005D4D7A" w14:paraId="3F74D878" w14:textId="77777777" w:rsidTr="007968F9">
        <w:trPr>
          <w:trHeight w:val="504"/>
        </w:trPr>
        <w:tc>
          <w:tcPr>
            <w:tcW w:w="5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744CE87" w14:textId="77777777" w:rsidR="005D4D7A" w:rsidRDefault="005D4D7A" w:rsidP="007968F9">
            <w:r>
              <w:t xml:space="preserve">1c: </w:t>
            </w:r>
          </w:p>
        </w:tc>
        <w:tc>
          <w:tcPr>
            <w:tcW w:w="6933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5B40ACD" w14:textId="77777777" w:rsidR="005D4D7A" w:rsidRDefault="005D4D7A" w:rsidP="007968F9">
            <w:r w:rsidRPr="00285471">
              <w:t>c) Se han relacionado los Objetivos de Desarrollo Sostenible (ODS) con su importancia para la consecuci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>n de la Agenda 2030. </w:t>
            </w:r>
          </w:p>
          <w:p w14:paraId="770F3AAD" w14:textId="77777777" w:rsidR="005D4D7A" w:rsidRDefault="005D4D7A" w:rsidP="007968F9"/>
        </w:tc>
        <w:tc>
          <w:tcPr>
            <w:tcW w:w="87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E4B07BE" w14:textId="77777777" w:rsidR="005D4D7A" w:rsidRDefault="005D4D7A" w:rsidP="007968F9">
            <w:pPr>
              <w:ind w:left="118"/>
              <w:jc w:val="center"/>
            </w:pPr>
            <w:r>
              <w:t>3%</w:t>
            </w:r>
          </w:p>
        </w:tc>
      </w:tr>
      <w:tr w:rsidR="005D4D7A" w14:paraId="7DA6A18C" w14:textId="77777777" w:rsidTr="007968F9">
        <w:trPr>
          <w:trHeight w:val="504"/>
        </w:trPr>
        <w:tc>
          <w:tcPr>
            <w:tcW w:w="5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0A14246" w14:textId="77777777" w:rsidR="005D4D7A" w:rsidRDefault="005D4D7A" w:rsidP="007968F9">
            <w:r>
              <w:t xml:space="preserve">1d: </w:t>
            </w:r>
          </w:p>
        </w:tc>
        <w:tc>
          <w:tcPr>
            <w:tcW w:w="6933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5782044" w14:textId="77777777" w:rsidR="005D4D7A" w:rsidRDefault="005D4D7A" w:rsidP="007968F9">
            <w:r>
              <w:t>D)</w:t>
            </w:r>
            <w:r w:rsidRPr="00285471">
              <w:t>Se ha analizado la importancia de identificar los aspectos ASG más relevantes para los grupos de interés de las organizaciones relacionándolos con los riesgos y oportunidades que suponen para la propia organización.</w:t>
            </w:r>
          </w:p>
          <w:p w14:paraId="2C7AAA52" w14:textId="77777777" w:rsidR="005D4D7A" w:rsidRDefault="005D4D7A" w:rsidP="007968F9">
            <w:pPr>
              <w:autoSpaceDE w:val="0"/>
              <w:autoSpaceDN w:val="0"/>
              <w:adjustRightInd w:val="0"/>
              <w:spacing w:line="241" w:lineRule="atLeast"/>
              <w:jc w:val="both"/>
            </w:pPr>
          </w:p>
        </w:tc>
        <w:tc>
          <w:tcPr>
            <w:tcW w:w="87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8E4D404" w14:textId="77777777" w:rsidR="005D4D7A" w:rsidRDefault="005D4D7A" w:rsidP="007968F9">
            <w:pPr>
              <w:ind w:left="118"/>
              <w:jc w:val="center"/>
            </w:pPr>
            <w:r>
              <w:t>3%</w:t>
            </w:r>
          </w:p>
        </w:tc>
      </w:tr>
      <w:tr w:rsidR="005D4D7A" w14:paraId="098C7223" w14:textId="77777777" w:rsidTr="007968F9">
        <w:trPr>
          <w:trHeight w:val="502"/>
        </w:trPr>
        <w:tc>
          <w:tcPr>
            <w:tcW w:w="5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C90810D" w14:textId="77777777" w:rsidR="005D4D7A" w:rsidRDefault="005D4D7A" w:rsidP="007968F9">
            <w:r>
              <w:t xml:space="preserve">1e: </w:t>
            </w:r>
          </w:p>
        </w:tc>
        <w:tc>
          <w:tcPr>
            <w:tcW w:w="6933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EB3C00A" w14:textId="77777777" w:rsidR="005D4D7A" w:rsidRDefault="005D4D7A" w:rsidP="007968F9">
            <w:r>
              <w:t xml:space="preserve">e) </w:t>
            </w:r>
            <w:r w:rsidRPr="00285471">
              <w:t>Se han identificado los principales est</w:t>
            </w:r>
            <w:r w:rsidRPr="00285471">
              <w:rPr>
                <w:rFonts w:ascii="Aptos" w:hAnsi="Aptos" w:cs="Aptos"/>
              </w:rPr>
              <w:t>á</w:t>
            </w:r>
            <w:r w:rsidRPr="00285471">
              <w:t>ndares de m</w:t>
            </w:r>
            <w:r w:rsidRPr="00285471">
              <w:rPr>
                <w:rFonts w:ascii="Aptos" w:hAnsi="Aptos" w:cs="Aptos"/>
              </w:rPr>
              <w:t>é</w:t>
            </w:r>
            <w:r w:rsidRPr="00285471">
              <w:t>tricas para la evaluaci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>n del desempe</w:t>
            </w:r>
            <w:r w:rsidRPr="00285471">
              <w:rPr>
                <w:rFonts w:ascii="Aptos" w:hAnsi="Aptos" w:cs="Aptos"/>
              </w:rPr>
              <w:t>ñ</w:t>
            </w:r>
            <w:r w:rsidRPr="00285471">
              <w:t>o en sostenibilidad y su papel en la rendici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>n de cuentas que marca la legislaci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>n vigente y las futuras regulaciones en desarrollo.</w:t>
            </w:r>
          </w:p>
          <w:p w14:paraId="60DB2443" w14:textId="77777777" w:rsidR="005D4D7A" w:rsidRDefault="005D4D7A" w:rsidP="007968F9"/>
        </w:tc>
        <w:tc>
          <w:tcPr>
            <w:tcW w:w="87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20AF601" w14:textId="77777777" w:rsidR="005D4D7A" w:rsidRDefault="005D4D7A" w:rsidP="007968F9">
            <w:pPr>
              <w:ind w:left="118"/>
              <w:jc w:val="center"/>
            </w:pPr>
            <w:r>
              <w:t>3%</w:t>
            </w:r>
          </w:p>
        </w:tc>
      </w:tr>
      <w:tr w:rsidR="005D4D7A" w14:paraId="2D5D4A27" w14:textId="77777777" w:rsidTr="007968F9">
        <w:trPr>
          <w:trHeight w:val="503"/>
        </w:trPr>
        <w:tc>
          <w:tcPr>
            <w:tcW w:w="5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C036029" w14:textId="77777777" w:rsidR="005D4D7A" w:rsidRDefault="005D4D7A" w:rsidP="007968F9">
            <w:r>
              <w:t xml:space="preserve">1f: </w:t>
            </w:r>
          </w:p>
        </w:tc>
        <w:tc>
          <w:tcPr>
            <w:tcW w:w="604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588CEE9E" w14:textId="77777777" w:rsidR="005D4D7A" w:rsidRDefault="005D4D7A" w:rsidP="007968F9">
            <w:r w:rsidRPr="00285471">
              <w:t>f)</w:t>
            </w:r>
            <w:r>
              <w:t xml:space="preserve"> </w:t>
            </w:r>
            <w:r w:rsidRPr="00285471">
              <w:t>Se ha descrito la inversi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 xml:space="preserve">n socialmente responsable y el papel de los analistas, inversores, agencias e </w:t>
            </w:r>
            <w:r w:rsidRPr="00285471">
              <w:rPr>
                <w:rFonts w:ascii="Aptos" w:hAnsi="Aptos" w:cs="Aptos"/>
              </w:rPr>
              <w:t>í</w:t>
            </w:r>
            <w:r w:rsidRPr="00285471">
              <w:t>ndices de sostenibilidad en el fomento de la sostenibilidad.</w:t>
            </w:r>
          </w:p>
        </w:tc>
        <w:tc>
          <w:tcPr>
            <w:tcW w:w="887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31AB08A1" w14:textId="77777777" w:rsidR="005D4D7A" w:rsidRDefault="005D4D7A" w:rsidP="007968F9">
            <w:pPr>
              <w:spacing w:after="160"/>
            </w:pPr>
          </w:p>
        </w:tc>
        <w:tc>
          <w:tcPr>
            <w:tcW w:w="87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976CB2E" w14:textId="77777777" w:rsidR="005D4D7A" w:rsidRDefault="005D4D7A" w:rsidP="007968F9">
            <w:pPr>
              <w:ind w:left="118"/>
              <w:jc w:val="center"/>
            </w:pPr>
            <w:r>
              <w:t>3%</w:t>
            </w:r>
          </w:p>
        </w:tc>
      </w:tr>
    </w:tbl>
    <w:p w14:paraId="6EF2749C" w14:textId="77777777" w:rsidR="005D4D7A" w:rsidRDefault="005D4D7A" w:rsidP="005D4D7A"/>
    <w:p w14:paraId="66707895" w14:textId="77777777" w:rsidR="005D4D7A" w:rsidRDefault="005D4D7A" w:rsidP="005D4D7A">
      <w:r>
        <w:br w:type="page"/>
      </w:r>
    </w:p>
    <w:p w14:paraId="03CEEC56" w14:textId="77777777" w:rsidR="005D4D7A" w:rsidRDefault="005D4D7A" w:rsidP="005D4D7A"/>
    <w:tbl>
      <w:tblPr>
        <w:tblStyle w:val="TableGrid"/>
        <w:tblW w:w="8363" w:type="dxa"/>
        <w:tblInd w:w="137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564"/>
        <w:gridCol w:w="6173"/>
        <w:gridCol w:w="893"/>
        <w:gridCol w:w="733"/>
      </w:tblGrid>
      <w:tr w:rsidR="005D4D7A" w:rsidRPr="00DD0D8B" w14:paraId="57E94142" w14:textId="77777777" w:rsidTr="007968F9">
        <w:trPr>
          <w:trHeight w:val="1006"/>
        </w:trPr>
        <w:tc>
          <w:tcPr>
            <w:tcW w:w="6737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344D4A8D" w14:textId="77777777" w:rsidR="005D4D7A" w:rsidRPr="00DD0D8B" w:rsidRDefault="005D4D7A" w:rsidP="007968F9">
            <w:pPr>
              <w:ind w:right="63"/>
              <w:jc w:val="center"/>
              <w:rPr>
                <w:b/>
              </w:rPr>
            </w:pPr>
            <w:r>
              <w:br w:type="page"/>
            </w:r>
            <w:r>
              <w:rPr>
                <w:b/>
              </w:rPr>
              <w:t xml:space="preserve">Resultado de Aprendizaje (RA2) </w:t>
            </w:r>
          </w:p>
        </w:tc>
        <w:tc>
          <w:tcPr>
            <w:tcW w:w="162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1431DC9D" w14:textId="77777777" w:rsidR="005D4D7A" w:rsidRPr="00DD0D8B" w:rsidRDefault="005D4D7A" w:rsidP="007968F9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Ponderación </w:t>
            </w:r>
          </w:p>
        </w:tc>
      </w:tr>
      <w:tr w:rsidR="005D4D7A" w14:paraId="4C57CB61" w14:textId="77777777" w:rsidTr="007968F9">
        <w:trPr>
          <w:trHeight w:val="759"/>
        </w:trPr>
        <w:tc>
          <w:tcPr>
            <w:tcW w:w="6737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A797318" w14:textId="77777777" w:rsidR="005D4D7A" w:rsidRDefault="005D4D7A" w:rsidP="007968F9">
            <w:r>
              <w:t>2.</w:t>
            </w:r>
            <w:r w:rsidRPr="00285471">
              <w:t xml:space="preserve">Caracteriza los retos ambientales y sociales a los que se enfrenta la sociedad, describiendo los impactos sobre las personas y los sectores productivos y proponiendo acciones para minimizarlos. </w:t>
            </w:r>
          </w:p>
          <w:p w14:paraId="10412BB3" w14:textId="77777777" w:rsidR="005D4D7A" w:rsidRDefault="005D4D7A" w:rsidP="007968F9">
            <w:r w:rsidRPr="00285471">
              <w:t>.</w:t>
            </w:r>
          </w:p>
        </w:tc>
        <w:tc>
          <w:tcPr>
            <w:tcW w:w="162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F362C8C" w14:textId="77777777" w:rsidR="005D4D7A" w:rsidRPr="00DD0D8B" w:rsidRDefault="005D4D7A" w:rsidP="007968F9">
            <w:pPr>
              <w:ind w:right="39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17</w:t>
            </w:r>
            <w:r w:rsidRPr="00DD0D8B">
              <w:rPr>
                <w:rFonts w:ascii="Arial" w:hAnsi="Arial" w:cs="Arial"/>
                <w:b/>
                <w:bCs/>
                <w:sz w:val="36"/>
                <w:szCs w:val="36"/>
              </w:rPr>
              <w:t>%</w:t>
            </w:r>
          </w:p>
        </w:tc>
      </w:tr>
      <w:tr w:rsidR="005D4D7A" w:rsidRPr="000B4313" w14:paraId="6C4EE8B3" w14:textId="77777777" w:rsidTr="007968F9">
        <w:tblPrEx>
          <w:tblCellMar>
            <w:top w:w="130" w:type="dxa"/>
          </w:tblCellMar>
        </w:tblPrEx>
        <w:trPr>
          <w:trHeight w:val="502"/>
        </w:trPr>
        <w:tc>
          <w:tcPr>
            <w:tcW w:w="7630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5F221DE1" w14:textId="77777777" w:rsidR="005D4D7A" w:rsidRPr="000B4313" w:rsidRDefault="005D4D7A" w:rsidP="007968F9">
            <w:pPr>
              <w:ind w:right="63"/>
              <w:jc w:val="center"/>
              <w:rPr>
                <w:b/>
              </w:rPr>
            </w:pPr>
            <w:bookmarkStart w:id="1" w:name="_Hlk205808061"/>
            <w:r>
              <w:rPr>
                <w:b/>
              </w:rPr>
              <w:t xml:space="preserve">Criterio de evaluación (Ce) </w:t>
            </w:r>
          </w:p>
        </w:tc>
        <w:tc>
          <w:tcPr>
            <w:tcW w:w="73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3AE1322E" w14:textId="77777777" w:rsidR="005D4D7A" w:rsidRPr="000B4313" w:rsidRDefault="005D4D7A" w:rsidP="007968F9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%Ce </w:t>
            </w:r>
          </w:p>
        </w:tc>
      </w:tr>
      <w:tr w:rsidR="005D4D7A" w14:paraId="69B2938C" w14:textId="77777777" w:rsidTr="007968F9">
        <w:tblPrEx>
          <w:tblCellMar>
            <w:top w:w="130" w:type="dxa"/>
          </w:tblCellMar>
        </w:tblPrEx>
        <w:trPr>
          <w:trHeight w:val="503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A41FAA3" w14:textId="77777777" w:rsidR="005D4D7A" w:rsidRDefault="005D4D7A" w:rsidP="007968F9">
            <w:r>
              <w:t xml:space="preserve">2a: </w:t>
            </w:r>
          </w:p>
        </w:tc>
        <w:tc>
          <w:tcPr>
            <w:tcW w:w="706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039105D" w14:textId="77777777" w:rsidR="005D4D7A" w:rsidRPr="008B01EF" w:rsidRDefault="005D4D7A" w:rsidP="005D4D7A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1" w:lineRule="atLeast"/>
              <w:rPr>
                <w:rFonts w:ascii="Arial" w:hAnsi="Arial" w:cs="Arial"/>
                <w:color w:val="000000"/>
                <w:kern w:val="0"/>
              </w:rPr>
            </w:pPr>
            <w:r w:rsidRPr="008B01EF">
              <w:t>Se han identificado los principales retos ambientales y sociales</w:t>
            </w:r>
          </w:p>
        </w:tc>
        <w:tc>
          <w:tcPr>
            <w:tcW w:w="73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8358EC2" w14:textId="77777777" w:rsidR="005D4D7A" w:rsidRDefault="005D4D7A" w:rsidP="007968F9">
            <w:pPr>
              <w:ind w:left="118"/>
            </w:pPr>
            <w:r>
              <w:t>3%</w:t>
            </w:r>
          </w:p>
        </w:tc>
      </w:tr>
      <w:tr w:rsidR="005D4D7A" w14:paraId="02B58AA5" w14:textId="77777777" w:rsidTr="007968F9">
        <w:tblPrEx>
          <w:tblCellMar>
            <w:top w:w="130" w:type="dxa"/>
          </w:tblCellMar>
        </w:tblPrEx>
        <w:trPr>
          <w:trHeight w:val="756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02D3515B" w14:textId="77777777" w:rsidR="005D4D7A" w:rsidRDefault="005D4D7A" w:rsidP="007968F9">
            <w:pPr>
              <w:jc w:val="both"/>
            </w:pPr>
            <w:r>
              <w:t xml:space="preserve">2b: </w:t>
            </w:r>
          </w:p>
        </w:tc>
        <w:tc>
          <w:tcPr>
            <w:tcW w:w="706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FE4CE52" w14:textId="77777777" w:rsidR="005D4D7A" w:rsidRDefault="005D4D7A" w:rsidP="007968F9">
            <w:r w:rsidRPr="00285471">
              <w:t>b)</w:t>
            </w:r>
            <w:r>
              <w:t xml:space="preserve"> </w:t>
            </w:r>
            <w:r w:rsidRPr="00285471">
              <w:t>Se han relacionado los retos ambientales y sociales con el desarrollo de la actividad económica.</w:t>
            </w:r>
          </w:p>
          <w:p w14:paraId="07CC1DD3" w14:textId="77777777" w:rsidR="005D4D7A" w:rsidRPr="008F72EF" w:rsidRDefault="005D4D7A" w:rsidP="007968F9">
            <w:pPr>
              <w:autoSpaceDE w:val="0"/>
              <w:autoSpaceDN w:val="0"/>
              <w:adjustRightInd w:val="0"/>
              <w:spacing w:line="241" w:lineRule="atLeast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73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CA0DFC6" w14:textId="77777777" w:rsidR="005D4D7A" w:rsidRDefault="005D4D7A" w:rsidP="007968F9">
            <w:pPr>
              <w:ind w:left="118"/>
              <w:jc w:val="both"/>
            </w:pPr>
            <w:r>
              <w:t>3%</w:t>
            </w:r>
          </w:p>
        </w:tc>
      </w:tr>
      <w:tr w:rsidR="005D4D7A" w14:paraId="7CD75F13" w14:textId="77777777" w:rsidTr="007968F9">
        <w:tblPrEx>
          <w:tblCellMar>
            <w:top w:w="130" w:type="dxa"/>
          </w:tblCellMar>
        </w:tblPrEx>
        <w:trPr>
          <w:trHeight w:val="504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9949C02" w14:textId="77777777" w:rsidR="005D4D7A" w:rsidRDefault="005D4D7A" w:rsidP="007968F9">
            <w:r>
              <w:t xml:space="preserve">2c: </w:t>
            </w:r>
          </w:p>
        </w:tc>
        <w:tc>
          <w:tcPr>
            <w:tcW w:w="706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531B7D2" w14:textId="77777777" w:rsidR="005D4D7A" w:rsidRDefault="005D4D7A" w:rsidP="007968F9">
            <w:r>
              <w:t>c</w:t>
            </w:r>
            <w:r w:rsidRPr="00285471">
              <w:t>)Se ha analizado el efecto de los impactos ambientales y sociales sobre las personas y los sectores productivos.</w:t>
            </w:r>
          </w:p>
        </w:tc>
        <w:tc>
          <w:tcPr>
            <w:tcW w:w="73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F65BB82" w14:textId="77777777" w:rsidR="005D4D7A" w:rsidRDefault="005D4D7A" w:rsidP="007968F9">
            <w:pPr>
              <w:ind w:left="118"/>
            </w:pPr>
            <w:r>
              <w:t>3%</w:t>
            </w:r>
          </w:p>
        </w:tc>
      </w:tr>
      <w:tr w:rsidR="005D4D7A" w14:paraId="0414D24C" w14:textId="77777777" w:rsidTr="007968F9">
        <w:tblPrEx>
          <w:tblCellMar>
            <w:top w:w="130" w:type="dxa"/>
          </w:tblCellMar>
        </w:tblPrEx>
        <w:trPr>
          <w:trHeight w:val="756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6D675343" w14:textId="77777777" w:rsidR="005D4D7A" w:rsidRDefault="005D4D7A" w:rsidP="007968F9">
            <w:r>
              <w:t xml:space="preserve">2d: </w:t>
            </w:r>
          </w:p>
        </w:tc>
        <w:tc>
          <w:tcPr>
            <w:tcW w:w="706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FF218D1" w14:textId="77777777" w:rsidR="005D4D7A" w:rsidRDefault="005D4D7A" w:rsidP="007968F9">
            <w:r w:rsidRPr="00285471">
              <w:t>d) Se han identificado las medidas y acciones encaminadas a minimizar los impactos ambientales y sociales.</w:t>
            </w:r>
          </w:p>
          <w:p w14:paraId="75AEDDEB" w14:textId="77777777" w:rsidR="005D4D7A" w:rsidRDefault="005D4D7A" w:rsidP="007968F9"/>
        </w:tc>
        <w:tc>
          <w:tcPr>
            <w:tcW w:w="73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08471F6" w14:textId="77777777" w:rsidR="005D4D7A" w:rsidRDefault="005D4D7A" w:rsidP="007968F9">
            <w:pPr>
              <w:ind w:left="118"/>
            </w:pPr>
            <w:r>
              <w:t>3%</w:t>
            </w:r>
          </w:p>
        </w:tc>
      </w:tr>
      <w:tr w:rsidR="005D4D7A" w14:paraId="4777FA57" w14:textId="77777777" w:rsidTr="007968F9">
        <w:tblPrEx>
          <w:tblCellMar>
            <w:top w:w="130" w:type="dxa"/>
          </w:tblCellMar>
        </w:tblPrEx>
        <w:trPr>
          <w:trHeight w:val="502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DD45E9D" w14:textId="77777777" w:rsidR="005D4D7A" w:rsidRDefault="005D4D7A" w:rsidP="007968F9">
            <w:r>
              <w:t xml:space="preserve">2e: </w:t>
            </w:r>
          </w:p>
        </w:tc>
        <w:tc>
          <w:tcPr>
            <w:tcW w:w="706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73E7EEF" w14:textId="77777777" w:rsidR="005D4D7A" w:rsidRPr="005B1BAB" w:rsidRDefault="005D4D7A" w:rsidP="007968F9">
            <w:pPr>
              <w:rPr>
                <w:rFonts w:ascii="Arial" w:hAnsi="Arial" w:cs="Arial"/>
                <w:color w:val="000000"/>
                <w:kern w:val="0"/>
              </w:rPr>
            </w:pPr>
            <w:r w:rsidRPr="00285471">
              <w:t xml:space="preserve">e) Se ha analizado la importancia de establecer alianzas y trabajar de manera transversal y coordinada para abordar con </w:t>
            </w:r>
            <w:r w:rsidRPr="00285471">
              <w:rPr>
                <w:rFonts w:ascii="Aptos" w:hAnsi="Aptos" w:cs="Aptos"/>
              </w:rPr>
              <w:t>é</w:t>
            </w:r>
            <w:r w:rsidRPr="00285471">
              <w:t>xito los retos ambientales y sociales</w:t>
            </w:r>
          </w:p>
        </w:tc>
        <w:tc>
          <w:tcPr>
            <w:tcW w:w="73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3985EC1" w14:textId="77777777" w:rsidR="005D4D7A" w:rsidRDefault="005D4D7A" w:rsidP="007968F9">
            <w:pPr>
              <w:ind w:left="118"/>
            </w:pPr>
            <w:r>
              <w:t>3%</w:t>
            </w:r>
          </w:p>
        </w:tc>
      </w:tr>
      <w:bookmarkEnd w:id="1"/>
    </w:tbl>
    <w:p w14:paraId="60CBA87B" w14:textId="77777777" w:rsidR="005D4D7A" w:rsidRDefault="005D4D7A" w:rsidP="005D4D7A"/>
    <w:p w14:paraId="000B5E77" w14:textId="77777777" w:rsidR="005D4D7A" w:rsidRDefault="005D4D7A" w:rsidP="005D4D7A">
      <w:r>
        <w:br w:type="page"/>
      </w:r>
    </w:p>
    <w:p w14:paraId="4F339E4C" w14:textId="77777777" w:rsidR="005D4D7A" w:rsidRDefault="005D4D7A" w:rsidP="005D4D7A"/>
    <w:tbl>
      <w:tblPr>
        <w:tblStyle w:val="TableGrid"/>
        <w:tblW w:w="8363" w:type="dxa"/>
        <w:tblInd w:w="137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564"/>
        <w:gridCol w:w="6149"/>
        <w:gridCol w:w="26"/>
        <w:gridCol w:w="864"/>
        <w:gridCol w:w="760"/>
      </w:tblGrid>
      <w:tr w:rsidR="005D4D7A" w:rsidRPr="00DD0D8B" w14:paraId="6D9E9931" w14:textId="77777777" w:rsidTr="007968F9">
        <w:trPr>
          <w:trHeight w:val="1006"/>
        </w:trPr>
        <w:tc>
          <w:tcPr>
            <w:tcW w:w="6713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0A4CA3C1" w14:textId="77777777" w:rsidR="005D4D7A" w:rsidRPr="00DD0D8B" w:rsidRDefault="005D4D7A" w:rsidP="007968F9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Resultado de Aprendizaje (RA3) </w:t>
            </w:r>
          </w:p>
        </w:tc>
        <w:tc>
          <w:tcPr>
            <w:tcW w:w="1650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3932D192" w14:textId="77777777" w:rsidR="005D4D7A" w:rsidRPr="00DD0D8B" w:rsidRDefault="005D4D7A" w:rsidP="007968F9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Ponderación </w:t>
            </w:r>
          </w:p>
        </w:tc>
      </w:tr>
      <w:tr w:rsidR="005D4D7A" w14:paraId="5179A311" w14:textId="77777777" w:rsidTr="007968F9">
        <w:trPr>
          <w:trHeight w:val="759"/>
        </w:trPr>
        <w:tc>
          <w:tcPr>
            <w:tcW w:w="6739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867CDC1" w14:textId="77777777" w:rsidR="005D4D7A" w:rsidRDefault="005D4D7A" w:rsidP="007968F9">
            <w:r w:rsidRPr="00194164">
              <w:rPr>
                <w:rFonts w:ascii="Arial" w:hAnsi="Arial" w:cs="Arial"/>
                <w:b/>
                <w:bCs/>
                <w14:ligatures w14:val="none"/>
              </w:rPr>
              <w:t>3</w:t>
            </w:r>
            <w:r w:rsidRPr="00194164">
              <w:rPr>
                <w:rFonts w:ascii="Arial" w:hAnsi="Arial" w:cs="Arial"/>
                <w14:ligatures w14:val="none"/>
              </w:rPr>
              <w:t>.</w:t>
            </w:r>
            <w:r w:rsidRPr="00194164">
              <w:rPr>
                <w:rFonts w:ascii="Arial" w:hAnsi="Arial" w:cs="Arial"/>
                <w:b/>
                <w:bCs/>
                <w14:ligatures w14:val="none"/>
              </w:rPr>
              <w:t xml:space="preserve"> </w:t>
            </w:r>
            <w:r w:rsidRPr="00285471">
              <w:t>3. Establece la aplicaci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>n de criterios de sostenibilidad en el desempeño profesional y personal, identificando los elementos necesarios</w:t>
            </w:r>
          </w:p>
        </w:tc>
        <w:tc>
          <w:tcPr>
            <w:tcW w:w="1624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14D671D" w14:textId="77777777" w:rsidR="005D4D7A" w:rsidRPr="00DD0D8B" w:rsidRDefault="005D4D7A" w:rsidP="007968F9">
            <w:pPr>
              <w:ind w:right="39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10</w:t>
            </w:r>
            <w:r w:rsidRPr="00DD0D8B">
              <w:rPr>
                <w:rFonts w:ascii="Arial" w:hAnsi="Arial" w:cs="Arial"/>
                <w:b/>
                <w:bCs/>
                <w:sz w:val="36"/>
                <w:szCs w:val="36"/>
              </w:rPr>
              <w:t>%</w:t>
            </w:r>
          </w:p>
        </w:tc>
      </w:tr>
      <w:tr w:rsidR="005D4D7A" w14:paraId="21481DE3" w14:textId="77777777" w:rsidTr="007968F9">
        <w:tblPrEx>
          <w:tblCellMar>
            <w:top w:w="130" w:type="dxa"/>
            <w:left w:w="106" w:type="dxa"/>
            <w:right w:w="48" w:type="dxa"/>
          </w:tblCellMar>
        </w:tblPrEx>
        <w:trPr>
          <w:trHeight w:val="499"/>
        </w:trPr>
        <w:tc>
          <w:tcPr>
            <w:tcW w:w="760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4271B3B8" w14:textId="77777777" w:rsidR="005D4D7A" w:rsidRDefault="005D4D7A" w:rsidP="007968F9">
            <w:pPr>
              <w:ind w:right="62"/>
              <w:jc w:val="center"/>
            </w:pPr>
            <w:r>
              <w:rPr>
                <w:b/>
              </w:rPr>
              <w:t xml:space="preserve">Criterio de evaluación (Ce) </w:t>
            </w:r>
          </w:p>
        </w:tc>
        <w:tc>
          <w:tcPr>
            <w:tcW w:w="76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1F086CF1" w14:textId="77777777" w:rsidR="005D4D7A" w:rsidRDefault="005D4D7A" w:rsidP="007968F9">
            <w:pPr>
              <w:ind w:left="101"/>
            </w:pPr>
            <w:r>
              <w:rPr>
                <w:b/>
              </w:rPr>
              <w:t xml:space="preserve">%Ce </w:t>
            </w:r>
          </w:p>
        </w:tc>
      </w:tr>
      <w:tr w:rsidR="005D4D7A" w14:paraId="69220C82" w14:textId="77777777" w:rsidTr="007968F9">
        <w:tblPrEx>
          <w:tblCellMar>
            <w:top w:w="130" w:type="dxa"/>
            <w:left w:w="106" w:type="dxa"/>
            <w:right w:w="48" w:type="dxa"/>
          </w:tblCellMar>
        </w:tblPrEx>
        <w:trPr>
          <w:trHeight w:val="505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6AF5A1D" w14:textId="77777777" w:rsidR="005D4D7A" w:rsidRDefault="005D4D7A" w:rsidP="007968F9">
            <w:pPr>
              <w:ind w:left="2"/>
            </w:pPr>
            <w:r>
              <w:t xml:space="preserve">3a: </w:t>
            </w:r>
          </w:p>
        </w:tc>
        <w:tc>
          <w:tcPr>
            <w:tcW w:w="7039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02103C4" w14:textId="77777777" w:rsidR="005D4D7A" w:rsidRPr="008F72EF" w:rsidRDefault="005D4D7A" w:rsidP="007968F9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  <w:r w:rsidRPr="00194164">
              <w:rPr>
                <w:rFonts w:ascii="Arial" w:hAnsi="Arial" w:cs="Arial"/>
                <w14:ligatures w14:val="none"/>
              </w:rPr>
              <w:t>a</w:t>
            </w:r>
            <w:r>
              <w:rPr>
                <w:rFonts w:ascii="Arial" w:hAnsi="Arial" w:cs="Arial"/>
                <w14:ligatures w14:val="none"/>
              </w:rPr>
              <w:t>)</w:t>
            </w:r>
            <w:r w:rsidRPr="00285471">
              <w:t xml:space="preserve"> Se han identificado los ODS m</w:t>
            </w:r>
            <w:r w:rsidRPr="00285471">
              <w:rPr>
                <w:rFonts w:ascii="Aptos" w:hAnsi="Aptos" w:cs="Aptos"/>
              </w:rPr>
              <w:t>á</w:t>
            </w:r>
            <w:r w:rsidRPr="00285471">
              <w:t>s relevantes para la actividad profesional que</w:t>
            </w:r>
          </w:p>
        </w:tc>
        <w:tc>
          <w:tcPr>
            <w:tcW w:w="76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D9A725C" w14:textId="77777777" w:rsidR="005D4D7A" w:rsidRDefault="005D4D7A" w:rsidP="007968F9">
            <w:pPr>
              <w:ind w:left="120"/>
            </w:pPr>
            <w:r>
              <w:t>3%</w:t>
            </w:r>
          </w:p>
        </w:tc>
      </w:tr>
      <w:tr w:rsidR="005D4D7A" w14:paraId="662AD30A" w14:textId="77777777" w:rsidTr="007968F9">
        <w:tblPrEx>
          <w:tblCellMar>
            <w:top w:w="130" w:type="dxa"/>
            <w:left w:w="106" w:type="dxa"/>
            <w:right w:w="48" w:type="dxa"/>
          </w:tblCellMar>
        </w:tblPrEx>
        <w:trPr>
          <w:trHeight w:val="757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5A46D64E" w14:textId="77777777" w:rsidR="005D4D7A" w:rsidRDefault="005D4D7A" w:rsidP="007968F9">
            <w:pPr>
              <w:ind w:left="2"/>
            </w:pPr>
            <w:r>
              <w:t xml:space="preserve">3b: </w:t>
            </w:r>
          </w:p>
        </w:tc>
        <w:tc>
          <w:tcPr>
            <w:tcW w:w="7039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A984A92" w14:textId="77777777" w:rsidR="005D4D7A" w:rsidRPr="001238B9" w:rsidRDefault="005D4D7A" w:rsidP="007968F9">
            <w:pPr>
              <w:rPr>
                <w:rFonts w:ascii="Arial" w:hAnsi="Arial" w:cs="Arial"/>
                <w14:ligatures w14:val="none"/>
              </w:rPr>
            </w:pPr>
            <w:proofErr w:type="gramStart"/>
            <w:r>
              <w:t>b)</w:t>
            </w:r>
            <w:r w:rsidRPr="001238B9">
              <w:t>Se</w:t>
            </w:r>
            <w:proofErr w:type="gramEnd"/>
            <w:r w:rsidRPr="001238B9">
              <w:t xml:space="preserve"> han analizado los riesgos y oportunidades que representan los ODS</w:t>
            </w:r>
          </w:p>
          <w:p w14:paraId="6F71B3E1" w14:textId="77777777" w:rsidR="005D4D7A" w:rsidRPr="008F72EF" w:rsidRDefault="005D4D7A" w:rsidP="007968F9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76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80EADB4" w14:textId="77777777" w:rsidR="005D4D7A" w:rsidRDefault="005D4D7A" w:rsidP="007968F9">
            <w:pPr>
              <w:ind w:left="120"/>
            </w:pPr>
            <w:r>
              <w:t>3%</w:t>
            </w:r>
          </w:p>
        </w:tc>
      </w:tr>
      <w:tr w:rsidR="005D4D7A" w14:paraId="59FEF4AE" w14:textId="77777777" w:rsidTr="007968F9">
        <w:tblPrEx>
          <w:tblCellMar>
            <w:top w:w="130" w:type="dxa"/>
            <w:left w:w="106" w:type="dxa"/>
            <w:right w:w="48" w:type="dxa"/>
          </w:tblCellMar>
        </w:tblPrEx>
        <w:trPr>
          <w:trHeight w:val="502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3EF2231" w14:textId="77777777" w:rsidR="005D4D7A" w:rsidRDefault="005D4D7A" w:rsidP="007968F9">
            <w:pPr>
              <w:ind w:left="2"/>
            </w:pPr>
            <w:r>
              <w:t xml:space="preserve">3c: </w:t>
            </w:r>
          </w:p>
        </w:tc>
        <w:tc>
          <w:tcPr>
            <w:tcW w:w="7039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7FF796E" w14:textId="77777777" w:rsidR="005D4D7A" w:rsidRDefault="005D4D7A" w:rsidP="007968F9">
            <w:r>
              <w:t>c)</w:t>
            </w:r>
            <w:r w:rsidRPr="00285471">
              <w:t>Se han identificado las acciones necesarias para atender algunos de los retos ambientales y sociales desde la actividad profesional y el entorno personal.</w:t>
            </w:r>
          </w:p>
          <w:p w14:paraId="7EE263AC" w14:textId="77777777" w:rsidR="005D4D7A" w:rsidRPr="008F72EF" w:rsidRDefault="005D4D7A" w:rsidP="007968F9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76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E16C135" w14:textId="77777777" w:rsidR="005D4D7A" w:rsidRDefault="005D4D7A" w:rsidP="007968F9">
            <w:pPr>
              <w:ind w:left="120"/>
            </w:pPr>
            <w:r>
              <w:t>3%</w:t>
            </w:r>
          </w:p>
        </w:tc>
      </w:tr>
    </w:tbl>
    <w:p w14:paraId="24FD9CAA" w14:textId="77777777" w:rsidR="005D4D7A" w:rsidRDefault="005D4D7A" w:rsidP="005D4D7A">
      <w:pPr>
        <w:spacing w:after="0"/>
      </w:pPr>
      <w:r>
        <w:t xml:space="preserve"> </w:t>
      </w:r>
    </w:p>
    <w:p w14:paraId="306FFD5A" w14:textId="77777777" w:rsidR="005D4D7A" w:rsidRDefault="005D4D7A" w:rsidP="005D4D7A">
      <w:r>
        <w:br w:type="page"/>
      </w:r>
    </w:p>
    <w:p w14:paraId="53572622" w14:textId="77777777" w:rsidR="005D4D7A" w:rsidRDefault="005D4D7A" w:rsidP="005D4D7A">
      <w:pPr>
        <w:spacing w:after="0"/>
      </w:pPr>
    </w:p>
    <w:tbl>
      <w:tblPr>
        <w:tblStyle w:val="TableGrid"/>
        <w:tblW w:w="8363" w:type="dxa"/>
        <w:tblInd w:w="137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562"/>
        <w:gridCol w:w="6146"/>
        <w:gridCol w:w="19"/>
        <w:gridCol w:w="12"/>
        <w:gridCol w:w="866"/>
        <w:gridCol w:w="758"/>
      </w:tblGrid>
      <w:tr w:rsidR="005D4D7A" w:rsidRPr="00DD0D8B" w14:paraId="0C614C8B" w14:textId="77777777" w:rsidTr="007968F9">
        <w:trPr>
          <w:trHeight w:val="1006"/>
        </w:trPr>
        <w:tc>
          <w:tcPr>
            <w:tcW w:w="6708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515EC848" w14:textId="77777777" w:rsidR="005D4D7A" w:rsidRPr="00DD0D8B" w:rsidRDefault="005D4D7A" w:rsidP="007968F9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Resultado de Aprendizaje (RA4) </w:t>
            </w:r>
          </w:p>
        </w:tc>
        <w:tc>
          <w:tcPr>
            <w:tcW w:w="1655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3C365B82" w14:textId="77777777" w:rsidR="005D4D7A" w:rsidRPr="00DD0D8B" w:rsidRDefault="005D4D7A" w:rsidP="007968F9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Ponderación </w:t>
            </w:r>
          </w:p>
        </w:tc>
      </w:tr>
      <w:tr w:rsidR="005D4D7A" w14:paraId="6022041E" w14:textId="77777777" w:rsidTr="007968F9">
        <w:trPr>
          <w:trHeight w:val="759"/>
        </w:trPr>
        <w:tc>
          <w:tcPr>
            <w:tcW w:w="6739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BC21A76" w14:textId="77777777" w:rsidR="005D4D7A" w:rsidRDefault="005D4D7A" w:rsidP="007968F9">
            <w:bookmarkStart w:id="2" w:name="_Hlk208591673"/>
            <w:r w:rsidRPr="00285471">
              <w:t>4. Prop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>n productos y servicios responsables teniendo en cuenta los principios de la economía circular.</w:t>
            </w:r>
          </w:p>
          <w:p w14:paraId="307DC98E" w14:textId="77777777" w:rsidR="005D4D7A" w:rsidRDefault="005D4D7A" w:rsidP="007968F9">
            <w:r w:rsidRPr="00285471">
              <w:t xml:space="preserve"> Criterios de evaluación: </w:t>
            </w:r>
          </w:p>
          <w:p w14:paraId="64AA1843" w14:textId="77777777" w:rsidR="005D4D7A" w:rsidRPr="0058667E" w:rsidRDefault="005D4D7A" w:rsidP="007968F9">
            <w:pPr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C71ADB6" w14:textId="77777777" w:rsidR="005D4D7A" w:rsidRPr="00DD0D8B" w:rsidRDefault="005D4D7A" w:rsidP="007968F9">
            <w:pPr>
              <w:ind w:right="39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21</w:t>
            </w:r>
            <w:r w:rsidRPr="00DD0D8B">
              <w:rPr>
                <w:rFonts w:ascii="Arial" w:hAnsi="Arial" w:cs="Arial"/>
                <w:b/>
                <w:bCs/>
                <w:sz w:val="36"/>
                <w:szCs w:val="36"/>
              </w:rPr>
              <w:t>%</w:t>
            </w:r>
          </w:p>
        </w:tc>
      </w:tr>
      <w:tr w:rsidR="005D4D7A" w14:paraId="5AB02E99" w14:textId="77777777" w:rsidTr="007968F9">
        <w:tblPrEx>
          <w:tblCellMar>
            <w:right w:w="47" w:type="dxa"/>
          </w:tblCellMar>
        </w:tblPrEx>
        <w:trPr>
          <w:trHeight w:val="502"/>
        </w:trPr>
        <w:tc>
          <w:tcPr>
            <w:tcW w:w="7605" w:type="dxa"/>
            <w:gridSpan w:val="5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1404ED69" w14:textId="77777777" w:rsidR="005D4D7A" w:rsidRDefault="005D4D7A" w:rsidP="007968F9">
            <w:pPr>
              <w:ind w:right="66"/>
              <w:jc w:val="center"/>
            </w:pPr>
            <w:r>
              <w:rPr>
                <w:b/>
              </w:rPr>
              <w:t xml:space="preserve">Criterio de evaluación (Ce) </w:t>
            </w: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1C1487F3" w14:textId="77777777" w:rsidR="005D4D7A" w:rsidRDefault="005D4D7A" w:rsidP="007968F9">
            <w:pPr>
              <w:ind w:left="98"/>
            </w:pPr>
            <w:r>
              <w:rPr>
                <w:b/>
              </w:rPr>
              <w:t xml:space="preserve">%Ce </w:t>
            </w:r>
          </w:p>
        </w:tc>
      </w:tr>
      <w:tr w:rsidR="005D4D7A" w14:paraId="73B5CE61" w14:textId="77777777" w:rsidTr="007968F9">
        <w:tblPrEx>
          <w:tblCellMar>
            <w:right w:w="47" w:type="dxa"/>
          </w:tblCellMar>
        </w:tblPrEx>
        <w:trPr>
          <w:trHeight w:val="503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3F87BB3" w14:textId="77777777" w:rsidR="005D4D7A" w:rsidRDefault="005D4D7A" w:rsidP="007968F9">
            <w:r>
              <w:t xml:space="preserve">4a: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EAE4CE1" w14:textId="77777777" w:rsidR="005D4D7A" w:rsidRDefault="005D4D7A" w:rsidP="007968F9">
            <w:r w:rsidRPr="00285471">
              <w:t>a) Se ha caracterizado el modelo de producci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>n y consumo actual.</w:t>
            </w:r>
          </w:p>
          <w:p w14:paraId="5FC83F2F" w14:textId="77777777" w:rsidR="005D4D7A" w:rsidRDefault="005D4D7A" w:rsidP="007968F9"/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02CDA0C" w14:textId="77777777" w:rsidR="005D4D7A" w:rsidRDefault="005D4D7A" w:rsidP="007968F9">
            <w:pPr>
              <w:ind w:left="118"/>
            </w:pPr>
            <w:r>
              <w:t>3%</w:t>
            </w:r>
          </w:p>
        </w:tc>
      </w:tr>
      <w:tr w:rsidR="005D4D7A" w14:paraId="641CA3AD" w14:textId="77777777" w:rsidTr="007968F9">
        <w:tblPrEx>
          <w:tblCellMar>
            <w:right w:w="47" w:type="dxa"/>
          </w:tblCellMar>
        </w:tblPrEx>
        <w:trPr>
          <w:trHeight w:val="756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20BB5F25" w14:textId="77777777" w:rsidR="005D4D7A" w:rsidRDefault="005D4D7A" w:rsidP="007968F9">
            <w:r>
              <w:t xml:space="preserve">4b: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F3DC450" w14:textId="77777777" w:rsidR="005D4D7A" w:rsidRDefault="005D4D7A" w:rsidP="007968F9">
            <w:r w:rsidRPr="00285471">
              <w:t>b) Se han identificado los principios de la econom</w:t>
            </w:r>
            <w:r w:rsidRPr="00285471">
              <w:rPr>
                <w:rFonts w:ascii="Aptos" w:hAnsi="Aptos" w:cs="Aptos"/>
              </w:rPr>
              <w:t>í</w:t>
            </w:r>
            <w:r w:rsidRPr="00285471">
              <w:t xml:space="preserve">a verde y circular. </w:t>
            </w:r>
          </w:p>
          <w:p w14:paraId="0FA121E8" w14:textId="77777777" w:rsidR="005D4D7A" w:rsidRDefault="005D4D7A" w:rsidP="007968F9"/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39E89E3" w14:textId="77777777" w:rsidR="005D4D7A" w:rsidRDefault="005D4D7A" w:rsidP="007968F9">
            <w:pPr>
              <w:ind w:left="118"/>
            </w:pPr>
            <w:r>
              <w:t>3%</w:t>
            </w:r>
          </w:p>
        </w:tc>
      </w:tr>
      <w:tr w:rsidR="005D4D7A" w14:paraId="4ACFBABF" w14:textId="77777777" w:rsidTr="007968F9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9C0185D" w14:textId="77777777" w:rsidR="005D4D7A" w:rsidRDefault="005D4D7A" w:rsidP="007968F9">
            <w:r>
              <w:t xml:space="preserve">4c: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9736C92" w14:textId="77777777" w:rsidR="005D4D7A" w:rsidRDefault="005D4D7A" w:rsidP="007968F9">
            <w:r w:rsidRPr="00285471">
              <w:t>c) Se han contrastado los beneficios de la econom</w:t>
            </w:r>
            <w:r w:rsidRPr="00285471">
              <w:rPr>
                <w:rFonts w:ascii="Aptos" w:hAnsi="Aptos" w:cs="Aptos"/>
              </w:rPr>
              <w:t>í</w:t>
            </w:r>
            <w:r w:rsidRPr="00285471">
              <w:t>a verde y circular frente al modelo cl</w:t>
            </w:r>
            <w:r w:rsidRPr="00285471">
              <w:rPr>
                <w:rFonts w:ascii="Aptos" w:hAnsi="Aptos" w:cs="Aptos"/>
              </w:rPr>
              <w:t>á</w:t>
            </w:r>
            <w:r w:rsidRPr="00285471">
              <w:t>sico de producci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>n.</w:t>
            </w:r>
          </w:p>
          <w:p w14:paraId="7C18ED22" w14:textId="77777777" w:rsidR="005D4D7A" w:rsidRDefault="005D4D7A" w:rsidP="007968F9"/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34E3838" w14:textId="77777777" w:rsidR="005D4D7A" w:rsidRDefault="005D4D7A" w:rsidP="007968F9">
            <w:pPr>
              <w:ind w:left="118"/>
            </w:pPr>
            <w:r>
              <w:t>4%</w:t>
            </w:r>
          </w:p>
        </w:tc>
      </w:tr>
      <w:tr w:rsidR="005D4D7A" w14:paraId="21356025" w14:textId="77777777" w:rsidTr="007968F9">
        <w:tblPrEx>
          <w:tblCellMar>
            <w:right w:w="47" w:type="dxa"/>
          </w:tblCellMar>
        </w:tblPrEx>
        <w:trPr>
          <w:trHeight w:val="756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1E3C1BA3" w14:textId="77777777" w:rsidR="005D4D7A" w:rsidRDefault="005D4D7A" w:rsidP="007968F9">
            <w:r>
              <w:t xml:space="preserve">4d: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2FD056D" w14:textId="77777777" w:rsidR="005D4D7A" w:rsidRDefault="005D4D7A" w:rsidP="007968F9">
            <w:r>
              <w:t>d</w:t>
            </w:r>
            <w:r w:rsidRPr="00285471">
              <w:t>) Se han aplicado principios de ecodise</w:t>
            </w:r>
            <w:r w:rsidRPr="00285471">
              <w:rPr>
                <w:rFonts w:ascii="Aptos" w:hAnsi="Aptos" w:cs="Aptos"/>
              </w:rPr>
              <w:t>ñ</w:t>
            </w:r>
            <w:r w:rsidRPr="00285471">
              <w:t>o</w:t>
            </w: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FC5C578" w14:textId="77777777" w:rsidR="005D4D7A" w:rsidRDefault="005D4D7A" w:rsidP="007968F9">
            <w:pPr>
              <w:ind w:left="118"/>
            </w:pPr>
            <w:r>
              <w:t>4%</w:t>
            </w:r>
          </w:p>
        </w:tc>
      </w:tr>
      <w:tr w:rsidR="005D4D7A" w14:paraId="68C82834" w14:textId="77777777" w:rsidTr="007968F9">
        <w:tblPrEx>
          <w:tblCellMar>
            <w:right w:w="47" w:type="dxa"/>
          </w:tblCellMar>
        </w:tblPrEx>
        <w:trPr>
          <w:trHeight w:val="503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7B623DD" w14:textId="77777777" w:rsidR="005D4D7A" w:rsidRDefault="005D4D7A" w:rsidP="007968F9">
            <w:r>
              <w:t xml:space="preserve">4e: </w:t>
            </w:r>
          </w:p>
        </w:tc>
        <w:tc>
          <w:tcPr>
            <w:tcW w:w="616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418AA682" w14:textId="77777777" w:rsidR="005D4D7A" w:rsidRDefault="005D4D7A" w:rsidP="007968F9">
            <w:r w:rsidRPr="00285471">
              <w:t xml:space="preserve">e) Se ha analizado el ciclo de vida del producto. </w:t>
            </w:r>
          </w:p>
          <w:p w14:paraId="7F229F2A" w14:textId="77777777" w:rsidR="005D4D7A" w:rsidRDefault="005D4D7A" w:rsidP="007968F9"/>
        </w:tc>
        <w:tc>
          <w:tcPr>
            <w:tcW w:w="878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6E411B92" w14:textId="77777777" w:rsidR="005D4D7A" w:rsidRDefault="005D4D7A" w:rsidP="007968F9">
            <w:pPr>
              <w:spacing w:after="160"/>
            </w:pP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2CBA00E" w14:textId="77777777" w:rsidR="005D4D7A" w:rsidRDefault="005D4D7A" w:rsidP="007968F9">
            <w:pPr>
              <w:ind w:left="118"/>
            </w:pPr>
            <w:r>
              <w:t>4%</w:t>
            </w:r>
          </w:p>
        </w:tc>
      </w:tr>
      <w:tr w:rsidR="005D4D7A" w14:paraId="32E39D42" w14:textId="77777777" w:rsidTr="007968F9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1BB3B0A" w14:textId="77777777" w:rsidR="005D4D7A" w:rsidRDefault="005D4D7A" w:rsidP="007968F9">
            <w:r>
              <w:t xml:space="preserve">4f: </w:t>
            </w:r>
          </w:p>
        </w:tc>
        <w:tc>
          <w:tcPr>
            <w:tcW w:w="616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66D4DAE7" w14:textId="77777777" w:rsidR="005D4D7A" w:rsidRDefault="005D4D7A" w:rsidP="007968F9">
            <w:r w:rsidRPr="00285471">
              <w:t>f) Se han identificado los procesos de producci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 xml:space="preserve">n y los criterios de sostenibilidad aplicados. </w:t>
            </w:r>
          </w:p>
          <w:p w14:paraId="0EDEBBD1" w14:textId="77777777" w:rsidR="005D4D7A" w:rsidRDefault="005D4D7A" w:rsidP="007968F9"/>
        </w:tc>
        <w:tc>
          <w:tcPr>
            <w:tcW w:w="878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11D809FC" w14:textId="77777777" w:rsidR="005D4D7A" w:rsidRDefault="005D4D7A" w:rsidP="007968F9">
            <w:pPr>
              <w:spacing w:after="160"/>
            </w:pP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803BFD9" w14:textId="77777777" w:rsidR="005D4D7A" w:rsidRDefault="005D4D7A" w:rsidP="007968F9">
            <w:pPr>
              <w:ind w:left="118"/>
            </w:pPr>
            <w:r>
              <w:t>4%</w:t>
            </w:r>
          </w:p>
        </w:tc>
      </w:tr>
      <w:tr w:rsidR="005D4D7A" w:rsidRPr="00DD0D8B" w14:paraId="31D2216B" w14:textId="77777777" w:rsidTr="007968F9">
        <w:trPr>
          <w:trHeight w:val="1006"/>
        </w:trPr>
        <w:tc>
          <w:tcPr>
            <w:tcW w:w="6708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6114B402" w14:textId="77777777" w:rsidR="005D4D7A" w:rsidRPr="00DD0D8B" w:rsidRDefault="005D4D7A" w:rsidP="007968F9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Resultado de Aprendizaje (RA5) </w:t>
            </w:r>
          </w:p>
        </w:tc>
        <w:tc>
          <w:tcPr>
            <w:tcW w:w="1655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724A920E" w14:textId="77777777" w:rsidR="005D4D7A" w:rsidRPr="00DD0D8B" w:rsidRDefault="005D4D7A" w:rsidP="007968F9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Ponderación </w:t>
            </w:r>
          </w:p>
        </w:tc>
      </w:tr>
      <w:tr w:rsidR="005D4D7A" w14:paraId="10621E98" w14:textId="77777777" w:rsidTr="007968F9">
        <w:trPr>
          <w:trHeight w:val="759"/>
        </w:trPr>
        <w:tc>
          <w:tcPr>
            <w:tcW w:w="6739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558C2F0" w14:textId="77777777" w:rsidR="005D4D7A" w:rsidRDefault="005D4D7A" w:rsidP="007968F9">
            <w:r w:rsidRPr="00285471">
              <w:t xml:space="preserve">5. Realiza actividades sostenibles minimizando el impacto de las mismas en el medio ambiente. </w:t>
            </w:r>
          </w:p>
          <w:p w14:paraId="193B4C74" w14:textId="77777777" w:rsidR="005D4D7A" w:rsidRDefault="005D4D7A" w:rsidP="007968F9">
            <w:r w:rsidRPr="00285471">
              <w:t xml:space="preserve">Criterios de evaluación: </w:t>
            </w:r>
          </w:p>
          <w:p w14:paraId="12F0BAC3" w14:textId="77777777" w:rsidR="005D4D7A" w:rsidRPr="0058667E" w:rsidRDefault="005D4D7A" w:rsidP="007968F9">
            <w:pPr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8397C4B" w14:textId="77777777" w:rsidR="005D4D7A" w:rsidRPr="00DD0D8B" w:rsidRDefault="005D4D7A" w:rsidP="007968F9">
            <w:pPr>
              <w:ind w:right="39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29</w:t>
            </w:r>
            <w:r w:rsidRPr="00DD0D8B">
              <w:rPr>
                <w:rFonts w:ascii="Arial" w:hAnsi="Arial" w:cs="Arial"/>
                <w:b/>
                <w:bCs/>
                <w:sz w:val="36"/>
                <w:szCs w:val="36"/>
              </w:rPr>
              <w:t>%</w:t>
            </w:r>
          </w:p>
        </w:tc>
      </w:tr>
      <w:tr w:rsidR="005D4D7A" w14:paraId="00C04EDE" w14:textId="77777777" w:rsidTr="007968F9">
        <w:tblPrEx>
          <w:tblCellMar>
            <w:right w:w="47" w:type="dxa"/>
          </w:tblCellMar>
        </w:tblPrEx>
        <w:trPr>
          <w:trHeight w:val="502"/>
        </w:trPr>
        <w:tc>
          <w:tcPr>
            <w:tcW w:w="7605" w:type="dxa"/>
            <w:gridSpan w:val="5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1F3C5C6D" w14:textId="77777777" w:rsidR="005D4D7A" w:rsidRDefault="005D4D7A" w:rsidP="007968F9">
            <w:pPr>
              <w:ind w:right="66"/>
              <w:jc w:val="center"/>
            </w:pPr>
            <w:r>
              <w:rPr>
                <w:b/>
              </w:rPr>
              <w:t xml:space="preserve">Criterio de evaluación (Ce) </w:t>
            </w: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69B285B5" w14:textId="77777777" w:rsidR="005D4D7A" w:rsidRDefault="005D4D7A" w:rsidP="007968F9">
            <w:pPr>
              <w:ind w:left="98"/>
            </w:pPr>
            <w:r>
              <w:rPr>
                <w:b/>
              </w:rPr>
              <w:t xml:space="preserve">%Ce </w:t>
            </w:r>
          </w:p>
        </w:tc>
      </w:tr>
      <w:tr w:rsidR="005D4D7A" w14:paraId="75DEFCE8" w14:textId="77777777" w:rsidTr="007968F9">
        <w:tblPrEx>
          <w:tblCellMar>
            <w:right w:w="47" w:type="dxa"/>
          </w:tblCellMar>
        </w:tblPrEx>
        <w:trPr>
          <w:trHeight w:val="503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C9E5384" w14:textId="77777777" w:rsidR="005D4D7A" w:rsidRDefault="005D4D7A" w:rsidP="007968F9">
            <w:r>
              <w:t xml:space="preserve">4a: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0F6E9FD" w14:textId="77777777" w:rsidR="005D4D7A" w:rsidRDefault="005D4D7A" w:rsidP="007968F9">
            <w:r w:rsidRPr="00285471">
              <w:t>a) Se ha caracterizado el modelo de producci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 xml:space="preserve">n y consumo actual. </w:t>
            </w: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B7B57AA" w14:textId="77777777" w:rsidR="005D4D7A" w:rsidRDefault="005D4D7A" w:rsidP="007968F9">
            <w:pPr>
              <w:ind w:left="118"/>
            </w:pPr>
            <w:r>
              <w:t>3%</w:t>
            </w:r>
          </w:p>
        </w:tc>
      </w:tr>
      <w:tr w:rsidR="005D4D7A" w14:paraId="4DCF1ECB" w14:textId="77777777" w:rsidTr="007968F9">
        <w:tblPrEx>
          <w:tblCellMar>
            <w:right w:w="47" w:type="dxa"/>
          </w:tblCellMar>
        </w:tblPrEx>
        <w:trPr>
          <w:trHeight w:val="756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06993CB5" w14:textId="77777777" w:rsidR="005D4D7A" w:rsidRDefault="005D4D7A" w:rsidP="007968F9">
            <w:r>
              <w:t xml:space="preserve">5b: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FBA98F0" w14:textId="77777777" w:rsidR="005D4D7A" w:rsidRDefault="005D4D7A" w:rsidP="007968F9">
            <w:r w:rsidRPr="00285471">
              <w:t>b) Se han identificado los principios de la econom</w:t>
            </w:r>
            <w:r w:rsidRPr="00285471">
              <w:rPr>
                <w:rFonts w:ascii="Aptos" w:hAnsi="Aptos" w:cs="Aptos"/>
              </w:rPr>
              <w:t>í</w:t>
            </w:r>
            <w:r w:rsidRPr="00285471">
              <w:t>a verde y circular.</w:t>
            </w:r>
          </w:p>
          <w:p w14:paraId="7489F6F7" w14:textId="77777777" w:rsidR="005D4D7A" w:rsidRDefault="005D4D7A" w:rsidP="007968F9"/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BD46261" w14:textId="77777777" w:rsidR="005D4D7A" w:rsidRDefault="005D4D7A" w:rsidP="007968F9">
            <w:pPr>
              <w:ind w:left="118"/>
            </w:pPr>
            <w:r>
              <w:t>3%</w:t>
            </w:r>
          </w:p>
        </w:tc>
      </w:tr>
      <w:tr w:rsidR="005D4D7A" w14:paraId="24AADC47" w14:textId="77777777" w:rsidTr="007968F9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DDD3FD1" w14:textId="77777777" w:rsidR="005D4D7A" w:rsidRDefault="005D4D7A" w:rsidP="007968F9">
            <w:r>
              <w:t xml:space="preserve">5c: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BE6083F" w14:textId="77777777" w:rsidR="005D4D7A" w:rsidRDefault="005D4D7A" w:rsidP="007968F9">
            <w:r w:rsidRPr="00285471">
              <w:t>c) Se han contrastado los beneficios de la econom</w:t>
            </w:r>
            <w:r w:rsidRPr="00285471">
              <w:rPr>
                <w:rFonts w:ascii="Aptos" w:hAnsi="Aptos" w:cs="Aptos"/>
              </w:rPr>
              <w:t>í</w:t>
            </w:r>
            <w:r w:rsidRPr="00285471">
              <w:t>a verde y circular frente al modelo cl</w:t>
            </w:r>
            <w:r w:rsidRPr="00285471">
              <w:rPr>
                <w:rFonts w:ascii="Aptos" w:hAnsi="Aptos" w:cs="Aptos"/>
              </w:rPr>
              <w:t>á</w:t>
            </w:r>
            <w:r w:rsidRPr="00285471">
              <w:t>sico de producci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>n.</w:t>
            </w: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2D73220" w14:textId="77777777" w:rsidR="005D4D7A" w:rsidRDefault="005D4D7A" w:rsidP="007968F9">
            <w:pPr>
              <w:ind w:left="118"/>
            </w:pPr>
            <w:r>
              <w:t>3%</w:t>
            </w:r>
          </w:p>
        </w:tc>
      </w:tr>
      <w:tr w:rsidR="005D4D7A" w14:paraId="560A26A3" w14:textId="77777777" w:rsidTr="007968F9">
        <w:tblPrEx>
          <w:tblCellMar>
            <w:right w:w="47" w:type="dxa"/>
          </w:tblCellMar>
        </w:tblPrEx>
        <w:trPr>
          <w:trHeight w:val="756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49D163CA" w14:textId="77777777" w:rsidR="005D4D7A" w:rsidRDefault="005D4D7A" w:rsidP="007968F9">
            <w:r>
              <w:t xml:space="preserve">5d: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0EE079D" w14:textId="77777777" w:rsidR="005D4D7A" w:rsidRDefault="005D4D7A" w:rsidP="007968F9">
            <w:r w:rsidRPr="00285471">
              <w:t>d) Se ha evaluado el impacto de las actividades personales y profesionales.</w:t>
            </w:r>
          </w:p>
          <w:p w14:paraId="46A6D399" w14:textId="77777777" w:rsidR="005D4D7A" w:rsidRDefault="005D4D7A" w:rsidP="007968F9"/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9106BF4" w14:textId="77777777" w:rsidR="005D4D7A" w:rsidRDefault="005D4D7A" w:rsidP="007968F9">
            <w:pPr>
              <w:ind w:left="118"/>
            </w:pPr>
            <w:r>
              <w:t>3%</w:t>
            </w:r>
          </w:p>
        </w:tc>
      </w:tr>
      <w:tr w:rsidR="005D4D7A" w14:paraId="3DB2C862" w14:textId="77777777" w:rsidTr="007968F9">
        <w:tblPrEx>
          <w:tblCellMar>
            <w:right w:w="47" w:type="dxa"/>
          </w:tblCellMar>
        </w:tblPrEx>
        <w:trPr>
          <w:trHeight w:val="503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E79217E" w14:textId="77777777" w:rsidR="005D4D7A" w:rsidRDefault="005D4D7A" w:rsidP="007968F9">
            <w:r>
              <w:t xml:space="preserve">5e: </w:t>
            </w:r>
          </w:p>
        </w:tc>
        <w:tc>
          <w:tcPr>
            <w:tcW w:w="616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6806B64A" w14:textId="77777777" w:rsidR="005D4D7A" w:rsidRDefault="005D4D7A" w:rsidP="007968F9">
            <w:r>
              <w:t>e</w:t>
            </w:r>
            <w:r w:rsidRPr="00285471">
              <w:t>) Se han aplicado principios de ecodise</w:t>
            </w:r>
            <w:r w:rsidRPr="00285471">
              <w:rPr>
                <w:rFonts w:ascii="Aptos" w:hAnsi="Aptos" w:cs="Aptos"/>
              </w:rPr>
              <w:t>ñ</w:t>
            </w:r>
            <w:r w:rsidRPr="00285471">
              <w:t>o</w:t>
            </w:r>
          </w:p>
        </w:tc>
        <w:tc>
          <w:tcPr>
            <w:tcW w:w="878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648C14B7" w14:textId="77777777" w:rsidR="005D4D7A" w:rsidRDefault="005D4D7A" w:rsidP="007968F9">
            <w:pPr>
              <w:spacing w:after="160"/>
            </w:pP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D039688" w14:textId="77777777" w:rsidR="005D4D7A" w:rsidRDefault="005D4D7A" w:rsidP="007968F9">
            <w:pPr>
              <w:ind w:left="118"/>
            </w:pPr>
            <w:r>
              <w:t>3%</w:t>
            </w:r>
          </w:p>
        </w:tc>
      </w:tr>
      <w:tr w:rsidR="005D4D7A" w14:paraId="414B3181" w14:textId="77777777" w:rsidTr="007968F9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EBE1D83" w14:textId="77777777" w:rsidR="005D4D7A" w:rsidRDefault="005D4D7A" w:rsidP="007968F9">
            <w:r>
              <w:t xml:space="preserve">5f: </w:t>
            </w:r>
          </w:p>
        </w:tc>
        <w:tc>
          <w:tcPr>
            <w:tcW w:w="616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2E7EF020" w14:textId="77777777" w:rsidR="005D4D7A" w:rsidRDefault="005D4D7A" w:rsidP="007968F9">
            <w:r w:rsidRPr="00285471">
              <w:t xml:space="preserve">f) Se han aplicado estrategias sostenibles. </w:t>
            </w:r>
          </w:p>
          <w:p w14:paraId="56CEC4AE" w14:textId="77777777" w:rsidR="005D4D7A" w:rsidRDefault="005D4D7A" w:rsidP="007968F9"/>
        </w:tc>
        <w:tc>
          <w:tcPr>
            <w:tcW w:w="878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555C24DF" w14:textId="77777777" w:rsidR="005D4D7A" w:rsidRDefault="005D4D7A" w:rsidP="007968F9">
            <w:pPr>
              <w:spacing w:after="160"/>
            </w:pP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AFF5ACC" w14:textId="77777777" w:rsidR="005D4D7A" w:rsidRDefault="005D4D7A" w:rsidP="007968F9">
            <w:pPr>
              <w:ind w:left="118"/>
            </w:pPr>
            <w:r>
              <w:t>3%</w:t>
            </w:r>
          </w:p>
        </w:tc>
      </w:tr>
      <w:tr w:rsidR="005D4D7A" w14:paraId="4A7DEDB2" w14:textId="77777777" w:rsidTr="007968F9">
        <w:tblPrEx>
          <w:tblCellMar>
            <w:right w:w="47" w:type="dxa"/>
          </w:tblCellMar>
        </w:tblPrEx>
        <w:trPr>
          <w:trHeight w:val="502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CB70331" w14:textId="77777777" w:rsidR="005D4D7A" w:rsidRDefault="005D4D7A" w:rsidP="007968F9">
            <w:r>
              <w:lastRenderedPageBreak/>
              <w:t xml:space="preserve">5g: </w:t>
            </w:r>
          </w:p>
        </w:tc>
        <w:tc>
          <w:tcPr>
            <w:tcW w:w="616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14026D22" w14:textId="77777777" w:rsidR="005D4D7A" w:rsidRDefault="005D4D7A" w:rsidP="007968F9">
            <w:r w:rsidRPr="00285471">
              <w:t xml:space="preserve">g) Se ha analizado el ciclo de vida del producto. </w:t>
            </w:r>
          </w:p>
          <w:p w14:paraId="3C216E6B" w14:textId="77777777" w:rsidR="005D4D7A" w:rsidRDefault="005D4D7A" w:rsidP="007968F9"/>
        </w:tc>
        <w:tc>
          <w:tcPr>
            <w:tcW w:w="878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6995DA22" w14:textId="77777777" w:rsidR="005D4D7A" w:rsidRDefault="005D4D7A" w:rsidP="007968F9">
            <w:pPr>
              <w:spacing w:after="160"/>
            </w:pP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4DE2D55" w14:textId="77777777" w:rsidR="005D4D7A" w:rsidRDefault="005D4D7A" w:rsidP="007968F9">
            <w:pPr>
              <w:ind w:left="118"/>
            </w:pPr>
            <w:r>
              <w:t>3%</w:t>
            </w:r>
          </w:p>
        </w:tc>
      </w:tr>
      <w:tr w:rsidR="005D4D7A" w14:paraId="744CAD1E" w14:textId="77777777" w:rsidTr="007968F9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C149B02" w14:textId="77777777" w:rsidR="005D4D7A" w:rsidRDefault="005D4D7A" w:rsidP="007968F9">
            <w:r>
              <w:t xml:space="preserve">5h: </w:t>
            </w:r>
          </w:p>
        </w:tc>
        <w:tc>
          <w:tcPr>
            <w:tcW w:w="616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1D8B714C" w14:textId="77777777" w:rsidR="005D4D7A" w:rsidRDefault="005D4D7A" w:rsidP="007968F9">
            <w:r w:rsidRPr="00285471">
              <w:t>h) Se han identificado los procesos de producción y los criterios de sostenibilidad aplicados.</w:t>
            </w:r>
          </w:p>
          <w:p w14:paraId="098634B9" w14:textId="77777777" w:rsidR="005D4D7A" w:rsidRDefault="005D4D7A" w:rsidP="007968F9"/>
        </w:tc>
        <w:tc>
          <w:tcPr>
            <w:tcW w:w="878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7CA154F3" w14:textId="77777777" w:rsidR="005D4D7A" w:rsidRDefault="005D4D7A" w:rsidP="007968F9">
            <w:pPr>
              <w:spacing w:after="160"/>
            </w:pP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444F3E0" w14:textId="77777777" w:rsidR="005D4D7A" w:rsidRDefault="005D4D7A" w:rsidP="007968F9">
            <w:pPr>
              <w:ind w:left="118"/>
            </w:pPr>
            <w:r>
              <w:t>3%</w:t>
            </w:r>
          </w:p>
        </w:tc>
      </w:tr>
      <w:tr w:rsidR="005D4D7A" w14:paraId="1E6EC3DB" w14:textId="77777777" w:rsidTr="007968F9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C9A4272" w14:textId="77777777" w:rsidR="005D4D7A" w:rsidRDefault="005D4D7A" w:rsidP="007968F9">
            <w:r>
              <w:t xml:space="preserve">5i: </w:t>
            </w:r>
          </w:p>
        </w:tc>
        <w:tc>
          <w:tcPr>
            <w:tcW w:w="616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04F3F4A5" w14:textId="77777777" w:rsidR="005D4D7A" w:rsidRDefault="005D4D7A" w:rsidP="007968F9">
            <w:r w:rsidRPr="00285471">
              <w:t>i) Se ha aplicado la normativa ambiental</w:t>
            </w:r>
          </w:p>
          <w:p w14:paraId="1DFD20A1" w14:textId="77777777" w:rsidR="005D4D7A" w:rsidRDefault="005D4D7A" w:rsidP="007968F9"/>
        </w:tc>
        <w:tc>
          <w:tcPr>
            <w:tcW w:w="878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12D98D4B" w14:textId="77777777" w:rsidR="005D4D7A" w:rsidRDefault="005D4D7A" w:rsidP="007968F9">
            <w:pPr>
              <w:spacing w:after="160"/>
            </w:pP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F0E30B1" w14:textId="77777777" w:rsidR="005D4D7A" w:rsidRDefault="005D4D7A" w:rsidP="007968F9">
            <w:pPr>
              <w:ind w:left="118"/>
            </w:pPr>
            <w:r>
              <w:t>3%</w:t>
            </w:r>
          </w:p>
        </w:tc>
      </w:tr>
      <w:tr w:rsidR="005D4D7A" w:rsidRPr="00DD0D8B" w14:paraId="21BC0B0D" w14:textId="77777777" w:rsidTr="007968F9">
        <w:trPr>
          <w:trHeight w:val="1006"/>
        </w:trPr>
        <w:tc>
          <w:tcPr>
            <w:tcW w:w="6708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1A5C5BF6" w14:textId="77777777" w:rsidR="005D4D7A" w:rsidRPr="00DD0D8B" w:rsidRDefault="005D4D7A" w:rsidP="007968F9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Resultado de Aprendizaje (RA6) </w:t>
            </w:r>
          </w:p>
        </w:tc>
        <w:tc>
          <w:tcPr>
            <w:tcW w:w="1655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6440B712" w14:textId="77777777" w:rsidR="005D4D7A" w:rsidRPr="00DD0D8B" w:rsidRDefault="005D4D7A" w:rsidP="007968F9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Ponderación </w:t>
            </w:r>
          </w:p>
        </w:tc>
      </w:tr>
      <w:tr w:rsidR="005D4D7A" w14:paraId="45063C99" w14:textId="77777777" w:rsidTr="007968F9">
        <w:trPr>
          <w:trHeight w:val="759"/>
        </w:trPr>
        <w:tc>
          <w:tcPr>
            <w:tcW w:w="6739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600BF93" w14:textId="77777777" w:rsidR="005D4D7A" w:rsidRDefault="005D4D7A" w:rsidP="007968F9">
            <w:r w:rsidRPr="00285471">
              <w:t>. 6. Analiza un plan de sostenibilidad de una empresa del sector, identificando sus grupos de inter</w:t>
            </w:r>
            <w:r w:rsidRPr="00285471">
              <w:rPr>
                <w:rFonts w:ascii="Aptos" w:hAnsi="Aptos" w:cs="Aptos"/>
              </w:rPr>
              <w:t>é</w:t>
            </w:r>
            <w:r w:rsidRPr="00285471">
              <w:t>s, los aspectos ASG materiales y justificando acciones para su gesti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>n y medici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 xml:space="preserve">n. </w:t>
            </w:r>
          </w:p>
          <w:p w14:paraId="25C239AE" w14:textId="77777777" w:rsidR="005D4D7A" w:rsidRDefault="005D4D7A" w:rsidP="007968F9">
            <w:r w:rsidRPr="00285471">
              <w:t>Criterios de evaluaci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 xml:space="preserve">n: </w:t>
            </w:r>
          </w:p>
          <w:p w14:paraId="272B826F" w14:textId="77777777" w:rsidR="005D4D7A" w:rsidRDefault="005D4D7A" w:rsidP="007968F9">
            <w:r w:rsidRPr="00285471">
              <w:t>.</w:t>
            </w:r>
          </w:p>
          <w:p w14:paraId="4B3794F8" w14:textId="77777777" w:rsidR="005D4D7A" w:rsidRDefault="005D4D7A" w:rsidP="007968F9">
            <w:r w:rsidRPr="00285471">
              <w:t>.</w:t>
            </w:r>
          </w:p>
          <w:p w14:paraId="2E5AD439" w14:textId="77777777" w:rsidR="005D4D7A" w:rsidRDefault="005D4D7A" w:rsidP="007968F9">
            <w:r w:rsidRPr="00285471">
              <w:t xml:space="preserve"> </w:t>
            </w:r>
          </w:p>
          <w:p w14:paraId="6D8C5849" w14:textId="77777777" w:rsidR="005D4D7A" w:rsidRPr="0058667E" w:rsidRDefault="005D4D7A" w:rsidP="007968F9">
            <w:pPr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C23D098" w14:textId="77777777" w:rsidR="005D4D7A" w:rsidRPr="00DD0D8B" w:rsidRDefault="005D4D7A" w:rsidP="007968F9">
            <w:pPr>
              <w:ind w:right="39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5</w:t>
            </w:r>
            <w:r w:rsidRPr="00DD0D8B">
              <w:rPr>
                <w:rFonts w:ascii="Arial" w:hAnsi="Arial" w:cs="Arial"/>
                <w:b/>
                <w:bCs/>
                <w:sz w:val="36"/>
                <w:szCs w:val="36"/>
              </w:rPr>
              <w:t>%</w:t>
            </w:r>
          </w:p>
        </w:tc>
      </w:tr>
      <w:tr w:rsidR="005D4D7A" w14:paraId="24E5281F" w14:textId="77777777" w:rsidTr="007968F9">
        <w:tblPrEx>
          <w:tblCellMar>
            <w:right w:w="47" w:type="dxa"/>
          </w:tblCellMar>
        </w:tblPrEx>
        <w:trPr>
          <w:trHeight w:val="502"/>
        </w:trPr>
        <w:tc>
          <w:tcPr>
            <w:tcW w:w="7605" w:type="dxa"/>
            <w:gridSpan w:val="5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1B4F8A35" w14:textId="77777777" w:rsidR="005D4D7A" w:rsidRDefault="005D4D7A" w:rsidP="007968F9">
            <w:pPr>
              <w:ind w:right="66"/>
              <w:jc w:val="center"/>
            </w:pPr>
            <w:r>
              <w:rPr>
                <w:b/>
              </w:rPr>
              <w:t xml:space="preserve">Criterio de evaluación (Ce) </w:t>
            </w: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5575D7D0" w14:textId="77777777" w:rsidR="005D4D7A" w:rsidRDefault="005D4D7A" w:rsidP="007968F9">
            <w:pPr>
              <w:ind w:left="98"/>
            </w:pPr>
            <w:r>
              <w:rPr>
                <w:b/>
              </w:rPr>
              <w:t xml:space="preserve">%Ce </w:t>
            </w:r>
          </w:p>
        </w:tc>
      </w:tr>
      <w:tr w:rsidR="005D4D7A" w14:paraId="176D83E0" w14:textId="77777777" w:rsidTr="007968F9">
        <w:tblPrEx>
          <w:tblCellMar>
            <w:right w:w="47" w:type="dxa"/>
          </w:tblCellMar>
        </w:tblPrEx>
        <w:trPr>
          <w:trHeight w:val="503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640F3C6" w14:textId="77777777" w:rsidR="005D4D7A" w:rsidRDefault="005D4D7A" w:rsidP="007968F9">
            <w:r>
              <w:t xml:space="preserve">6a: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4D4A37D" w14:textId="77777777" w:rsidR="005D4D7A" w:rsidRDefault="005D4D7A" w:rsidP="007968F9">
            <w:r w:rsidRPr="00285471">
              <w:t>a) Se han identificado los principales grupos de inter</w:t>
            </w:r>
            <w:r w:rsidRPr="00285471">
              <w:rPr>
                <w:rFonts w:ascii="Aptos" w:hAnsi="Aptos" w:cs="Aptos"/>
              </w:rPr>
              <w:t>é</w:t>
            </w:r>
            <w:r w:rsidRPr="00285471">
              <w:t>s de la empresa.</w:t>
            </w:r>
          </w:p>
          <w:p w14:paraId="6C909A7F" w14:textId="77777777" w:rsidR="005D4D7A" w:rsidRDefault="005D4D7A" w:rsidP="007968F9"/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283DACC" w14:textId="77777777" w:rsidR="005D4D7A" w:rsidRDefault="005D4D7A" w:rsidP="007968F9">
            <w:pPr>
              <w:ind w:left="118"/>
            </w:pPr>
            <w:r>
              <w:t>1%</w:t>
            </w:r>
          </w:p>
        </w:tc>
      </w:tr>
      <w:tr w:rsidR="005D4D7A" w14:paraId="170B3F1C" w14:textId="77777777" w:rsidTr="007968F9">
        <w:tblPrEx>
          <w:tblCellMar>
            <w:right w:w="47" w:type="dxa"/>
          </w:tblCellMar>
        </w:tblPrEx>
        <w:trPr>
          <w:trHeight w:val="756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5F68F1F5" w14:textId="77777777" w:rsidR="005D4D7A" w:rsidRDefault="005D4D7A" w:rsidP="007968F9">
            <w:r>
              <w:t xml:space="preserve">6b: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8171CB8" w14:textId="77777777" w:rsidR="005D4D7A" w:rsidRDefault="005D4D7A" w:rsidP="007968F9">
            <w:r w:rsidRPr="00285471">
              <w:t>b) Se han analizado los aspectos ASG materiales, las expectativas de los grupos de interés y la importancia de los aspectos ASG en relación con los objetivos empresariales</w:t>
            </w: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9B59B16" w14:textId="77777777" w:rsidR="005D4D7A" w:rsidRDefault="005D4D7A" w:rsidP="007968F9">
            <w:pPr>
              <w:ind w:left="118"/>
            </w:pPr>
            <w:r>
              <w:t>1%</w:t>
            </w:r>
          </w:p>
        </w:tc>
      </w:tr>
      <w:tr w:rsidR="005D4D7A" w14:paraId="79553005" w14:textId="77777777" w:rsidTr="007968F9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580DDC8" w14:textId="77777777" w:rsidR="005D4D7A" w:rsidRDefault="005D4D7A" w:rsidP="007968F9">
            <w:r>
              <w:t xml:space="preserve">6c: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BC8F581" w14:textId="77777777" w:rsidR="005D4D7A" w:rsidRDefault="005D4D7A" w:rsidP="007968F9">
            <w:r w:rsidRPr="00285471">
              <w:t>c) Se han definido acciones encaminadas a minimizar los impactos negativos y aprovechar las oportunidades que plantean los principales aspectos ASG identificados</w:t>
            </w: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77F4A60" w14:textId="77777777" w:rsidR="005D4D7A" w:rsidRDefault="005D4D7A" w:rsidP="007968F9">
            <w:pPr>
              <w:ind w:left="118"/>
            </w:pPr>
            <w:r>
              <w:t>1%</w:t>
            </w:r>
          </w:p>
        </w:tc>
      </w:tr>
      <w:tr w:rsidR="005D4D7A" w14:paraId="62AC7803" w14:textId="77777777" w:rsidTr="007968F9">
        <w:tblPrEx>
          <w:tblCellMar>
            <w:right w:w="47" w:type="dxa"/>
          </w:tblCellMar>
        </w:tblPrEx>
        <w:trPr>
          <w:trHeight w:val="756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54202647" w14:textId="77777777" w:rsidR="005D4D7A" w:rsidRDefault="005D4D7A" w:rsidP="007968F9">
            <w:r>
              <w:t xml:space="preserve">6d: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069525F" w14:textId="77777777" w:rsidR="005D4D7A" w:rsidRDefault="005D4D7A" w:rsidP="007968F9">
            <w:r w:rsidRPr="00285471">
              <w:t>d) Se han determinado las m</w:t>
            </w:r>
            <w:r w:rsidRPr="00285471">
              <w:rPr>
                <w:rFonts w:ascii="Aptos" w:hAnsi="Aptos" w:cs="Aptos"/>
              </w:rPr>
              <w:t>é</w:t>
            </w:r>
            <w:r w:rsidRPr="00285471">
              <w:t>tricas de evaluaci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>n del desempe</w:t>
            </w:r>
            <w:r w:rsidRPr="00285471">
              <w:rPr>
                <w:rFonts w:ascii="Aptos" w:hAnsi="Aptos" w:cs="Aptos"/>
              </w:rPr>
              <w:t>ñ</w:t>
            </w:r>
            <w:r w:rsidRPr="00285471">
              <w:t>o de la empresa de acuerdo con los est</w:t>
            </w:r>
            <w:r w:rsidRPr="00285471">
              <w:rPr>
                <w:rFonts w:ascii="Aptos" w:hAnsi="Aptos" w:cs="Aptos"/>
              </w:rPr>
              <w:t>á</w:t>
            </w:r>
            <w:r w:rsidRPr="00285471">
              <w:t>ndares de sostenibilidad más ampliamente utilizados</w:t>
            </w:r>
          </w:p>
          <w:p w14:paraId="138A0BE3" w14:textId="77777777" w:rsidR="005D4D7A" w:rsidRDefault="005D4D7A" w:rsidP="007968F9"/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1F6C33B" w14:textId="77777777" w:rsidR="005D4D7A" w:rsidRDefault="005D4D7A" w:rsidP="007968F9">
            <w:pPr>
              <w:ind w:left="118"/>
            </w:pPr>
            <w:r>
              <w:t>1%</w:t>
            </w:r>
          </w:p>
        </w:tc>
      </w:tr>
      <w:tr w:rsidR="005D4D7A" w14:paraId="3D2C5591" w14:textId="77777777" w:rsidTr="007968F9">
        <w:tblPrEx>
          <w:tblCellMar>
            <w:right w:w="47" w:type="dxa"/>
          </w:tblCellMar>
        </w:tblPrEx>
        <w:trPr>
          <w:trHeight w:val="503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D84F32B" w14:textId="77777777" w:rsidR="005D4D7A" w:rsidRDefault="005D4D7A" w:rsidP="007968F9">
            <w:r>
              <w:t xml:space="preserve">6e: </w:t>
            </w:r>
          </w:p>
        </w:tc>
        <w:tc>
          <w:tcPr>
            <w:tcW w:w="616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40717790" w14:textId="77777777" w:rsidR="005D4D7A" w:rsidRDefault="005D4D7A" w:rsidP="007968F9">
            <w:r w:rsidRPr="00285471">
              <w:t xml:space="preserve">. e) Se ha elaborado un informe de sostenibilidad con el plan y los indicadores propuestos. </w:t>
            </w:r>
          </w:p>
          <w:p w14:paraId="5C0498F7" w14:textId="77777777" w:rsidR="005D4D7A" w:rsidRDefault="005D4D7A" w:rsidP="007968F9"/>
        </w:tc>
        <w:tc>
          <w:tcPr>
            <w:tcW w:w="878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376D2AC6" w14:textId="77777777" w:rsidR="005D4D7A" w:rsidRDefault="005D4D7A" w:rsidP="007968F9">
            <w:pPr>
              <w:spacing w:after="160"/>
            </w:pP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20ECF1C" w14:textId="77777777" w:rsidR="005D4D7A" w:rsidRDefault="005D4D7A" w:rsidP="007968F9">
            <w:pPr>
              <w:ind w:left="118"/>
            </w:pPr>
            <w:r>
              <w:t>1%</w:t>
            </w:r>
          </w:p>
        </w:tc>
      </w:tr>
    </w:tbl>
    <w:p w14:paraId="68DB60D5" w14:textId="77777777" w:rsidR="005D4D7A" w:rsidRDefault="005D4D7A" w:rsidP="005D4D7A"/>
    <w:bookmarkEnd w:id="2"/>
    <w:p w14:paraId="431EBE52" w14:textId="77777777" w:rsidR="005D4D7A" w:rsidRDefault="005D4D7A" w:rsidP="005D4D7A">
      <w:r>
        <w:br w:type="page"/>
      </w:r>
    </w:p>
    <w:p w14:paraId="0D781BB2" w14:textId="77777777" w:rsidR="005D4D7A" w:rsidRDefault="005D4D7A" w:rsidP="005D4D7A">
      <w:pPr>
        <w:pStyle w:val="Ttulo3"/>
        <w:numPr>
          <w:ilvl w:val="1"/>
          <w:numId w:val="1"/>
        </w:numPr>
      </w:pPr>
      <w:bookmarkStart w:id="3" w:name="_Toc207298546"/>
      <w:r w:rsidRPr="00F51CEB">
        <w:lastRenderedPageBreak/>
        <w:t>Contenidos</w:t>
      </w:r>
      <w:bookmarkEnd w:id="3"/>
    </w:p>
    <w:p w14:paraId="53CB2F37" w14:textId="77777777" w:rsidR="005D4D7A" w:rsidRPr="00A6786E" w:rsidRDefault="005D4D7A" w:rsidP="005D4D7A">
      <w:pPr>
        <w:pStyle w:val="Ttulo3"/>
        <w:numPr>
          <w:ilvl w:val="2"/>
          <w:numId w:val="1"/>
        </w:numPr>
        <w:rPr>
          <w:i/>
          <w:iCs/>
          <w:sz w:val="24"/>
          <w:szCs w:val="24"/>
        </w:rPr>
      </w:pPr>
      <w:bookmarkStart w:id="4" w:name="_Toc207298547"/>
      <w:r w:rsidRPr="00A6786E">
        <w:rPr>
          <w:i/>
          <w:iCs/>
          <w:sz w:val="24"/>
          <w:szCs w:val="24"/>
        </w:rPr>
        <w:t>Contenidos básicos</w:t>
      </w:r>
      <w:bookmarkEnd w:id="4"/>
    </w:p>
    <w:tbl>
      <w:tblPr>
        <w:tblStyle w:val="TableGrid"/>
        <w:tblW w:w="8926" w:type="dxa"/>
        <w:tblInd w:w="0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8926"/>
      </w:tblGrid>
      <w:tr w:rsidR="005D4D7A" w14:paraId="08070CCF" w14:textId="77777777" w:rsidTr="007968F9">
        <w:trPr>
          <w:trHeight w:val="1980"/>
        </w:trPr>
        <w:tc>
          <w:tcPr>
            <w:tcW w:w="892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4DF299F" w14:textId="77777777" w:rsidR="005D4D7A" w:rsidRPr="00F70269" w:rsidRDefault="005D4D7A" w:rsidP="007968F9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1.</w:t>
            </w:r>
            <w:r w:rsidRPr="00F70269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La sostenibilidad y sus retos</w:t>
            </w:r>
          </w:p>
          <w:p w14:paraId="704C8E07" w14:textId="77777777" w:rsidR="005D4D7A" w:rsidRPr="00F70269" w:rsidRDefault="005D4D7A" w:rsidP="005D4D7A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F70269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La sostenibilidad</w:t>
            </w:r>
          </w:p>
          <w:p w14:paraId="43F19782" w14:textId="77777777" w:rsidR="005D4D7A" w:rsidRPr="00F70269" w:rsidRDefault="005D4D7A" w:rsidP="005D4D7A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F70269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Los retos de desarrollo sostenible</w:t>
            </w:r>
          </w:p>
          <w:p w14:paraId="264E1E89" w14:textId="77777777" w:rsidR="005D4D7A" w:rsidRPr="00F70269" w:rsidRDefault="005D4D7A" w:rsidP="005D4D7A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F70269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Acciones y alianzas por la sostenibilidad</w:t>
            </w:r>
          </w:p>
          <w:p w14:paraId="1DF62C1D" w14:textId="77777777" w:rsidR="005D4D7A" w:rsidRPr="00CA5DA0" w:rsidRDefault="005D4D7A" w:rsidP="007968F9">
            <w:pPr>
              <w:autoSpaceDE w:val="0"/>
              <w:autoSpaceDN w:val="0"/>
              <w:adjustRightInd w:val="0"/>
              <w:spacing w:line="241" w:lineRule="atLeast"/>
              <w:ind w:left="102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5D4D7A" w14:paraId="6F1B873B" w14:textId="77777777" w:rsidTr="007968F9">
        <w:tblPrEx>
          <w:tblCellMar>
            <w:right w:w="47" w:type="dxa"/>
          </w:tblCellMar>
        </w:tblPrEx>
        <w:trPr>
          <w:trHeight w:val="380"/>
        </w:trPr>
        <w:tc>
          <w:tcPr>
            <w:tcW w:w="8926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1183247D" w14:textId="77777777" w:rsidR="005D4D7A" w:rsidRDefault="005D4D7A" w:rsidP="007968F9">
            <w:r>
              <w:t xml:space="preserve"> </w:t>
            </w:r>
            <w:r>
              <w:rPr>
                <w:b/>
              </w:rPr>
              <w:t>Bloque 2.</w:t>
            </w:r>
            <w:r>
              <w:t xml:space="preserve"> </w:t>
            </w:r>
          </w:p>
        </w:tc>
      </w:tr>
      <w:tr w:rsidR="005D4D7A" w14:paraId="030A9D4F" w14:textId="77777777" w:rsidTr="007968F9">
        <w:tblPrEx>
          <w:tblCellMar>
            <w:right w:w="47" w:type="dxa"/>
          </w:tblCellMar>
        </w:tblPrEx>
        <w:trPr>
          <w:trHeight w:val="1788"/>
        </w:trPr>
        <w:tc>
          <w:tcPr>
            <w:tcW w:w="892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E1FC8A4" w14:textId="77777777" w:rsidR="005D4D7A" w:rsidRDefault="005D4D7A" w:rsidP="005D4D7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Las metas de la sostenibilidad Los ODS</w:t>
            </w:r>
          </w:p>
          <w:p w14:paraId="7460E5C3" w14:textId="77777777" w:rsidR="005D4D7A" w:rsidRDefault="005D4D7A" w:rsidP="007968F9">
            <w:pPr>
              <w:pStyle w:val="Prrafodelista"/>
              <w:autoSpaceDE w:val="0"/>
              <w:autoSpaceDN w:val="0"/>
              <w:adjustRightInd w:val="0"/>
              <w:spacing w:line="241" w:lineRule="atLeast"/>
              <w:ind w:left="36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a) Los Objetivos de desarrollo sostenible</w:t>
            </w:r>
          </w:p>
          <w:p w14:paraId="445B4DCB" w14:textId="77777777" w:rsidR="005D4D7A" w:rsidRDefault="005D4D7A" w:rsidP="007968F9">
            <w:pPr>
              <w:pStyle w:val="Prrafodelista"/>
              <w:autoSpaceDE w:val="0"/>
              <w:autoSpaceDN w:val="0"/>
              <w:adjustRightInd w:val="0"/>
              <w:spacing w:line="241" w:lineRule="atLeast"/>
              <w:ind w:left="36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b) Los ODS y tú</w:t>
            </w:r>
          </w:p>
          <w:p w14:paraId="7DC44A92" w14:textId="77777777" w:rsidR="005D4D7A" w:rsidRPr="00BE2C64" w:rsidRDefault="005D4D7A" w:rsidP="007968F9">
            <w:pPr>
              <w:pStyle w:val="Prrafodelista"/>
              <w:autoSpaceDE w:val="0"/>
              <w:autoSpaceDN w:val="0"/>
              <w:adjustRightInd w:val="0"/>
              <w:spacing w:line="241" w:lineRule="atLeast"/>
              <w:ind w:left="36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c) Los ODS en la empresa</w:t>
            </w:r>
          </w:p>
          <w:p w14:paraId="6E6DBD78" w14:textId="77777777" w:rsidR="005D4D7A" w:rsidRPr="001A1FFA" w:rsidRDefault="005D4D7A" w:rsidP="007968F9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5D4D7A" w14:paraId="71900FDA" w14:textId="77777777" w:rsidTr="007968F9">
        <w:tblPrEx>
          <w:tblCellMar>
            <w:right w:w="115" w:type="dxa"/>
          </w:tblCellMar>
        </w:tblPrEx>
        <w:trPr>
          <w:trHeight w:val="378"/>
        </w:trPr>
        <w:tc>
          <w:tcPr>
            <w:tcW w:w="8926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494184CA" w14:textId="77777777" w:rsidR="005D4D7A" w:rsidRDefault="005D4D7A" w:rsidP="007968F9">
            <w:r>
              <w:t xml:space="preserve"> </w:t>
            </w:r>
            <w:r>
              <w:rPr>
                <w:b/>
              </w:rPr>
              <w:t xml:space="preserve">Bloque 3. </w:t>
            </w:r>
          </w:p>
        </w:tc>
      </w:tr>
      <w:tr w:rsidR="005D4D7A" w14:paraId="1087E003" w14:textId="77777777" w:rsidTr="007968F9">
        <w:tblPrEx>
          <w:tblCellMar>
            <w:right w:w="115" w:type="dxa"/>
          </w:tblCellMar>
        </w:tblPrEx>
        <w:trPr>
          <w:trHeight w:val="2918"/>
        </w:trPr>
        <w:tc>
          <w:tcPr>
            <w:tcW w:w="892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EBD0034" w14:textId="77777777" w:rsidR="005D4D7A" w:rsidRPr="00BE2C64" w:rsidRDefault="005D4D7A" w:rsidP="005D4D7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BE2C64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Empresa y medio ambiente</w:t>
            </w:r>
          </w:p>
          <w:p w14:paraId="73BD94D8" w14:textId="77777777" w:rsidR="005D4D7A" w:rsidRDefault="005D4D7A" w:rsidP="007968F9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a) La empresa y los grupos de interés.</w:t>
            </w:r>
          </w:p>
          <w:p w14:paraId="4B040706" w14:textId="77777777" w:rsidR="005D4D7A" w:rsidRDefault="005D4D7A" w:rsidP="007968F9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b) Sostenibilidad desde el punto de vista de la empresa los aspectos ASG</w:t>
            </w:r>
          </w:p>
          <w:p w14:paraId="748E4206" w14:textId="77777777" w:rsidR="005D4D7A" w:rsidRPr="001A1FFA" w:rsidRDefault="005D4D7A" w:rsidP="007968F9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c) Normas europeas de información sobre Sostenibilidad (NEIS) y el estado no financiero</w:t>
            </w:r>
          </w:p>
        </w:tc>
      </w:tr>
    </w:tbl>
    <w:p w14:paraId="47A98212" w14:textId="77777777" w:rsidR="005D4D7A" w:rsidRDefault="005D4D7A" w:rsidP="005D4D7A"/>
    <w:tbl>
      <w:tblPr>
        <w:tblStyle w:val="TableGrid"/>
        <w:tblW w:w="9145" w:type="dxa"/>
        <w:tblInd w:w="-79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84"/>
        <w:gridCol w:w="9061"/>
      </w:tblGrid>
      <w:tr w:rsidR="005D4D7A" w14:paraId="24F67049" w14:textId="77777777" w:rsidTr="007968F9">
        <w:trPr>
          <w:gridBefore w:val="1"/>
          <w:wBefore w:w="84" w:type="dxa"/>
          <w:trHeight w:val="503"/>
        </w:trPr>
        <w:tc>
          <w:tcPr>
            <w:tcW w:w="9061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4CEFC21B" w14:textId="77777777" w:rsidR="005D4D7A" w:rsidRDefault="005D4D7A" w:rsidP="007968F9">
            <w:r>
              <w:t xml:space="preserve"> </w:t>
            </w:r>
            <w:r>
              <w:rPr>
                <w:b/>
              </w:rPr>
              <w:t>Bloque 4.</w:t>
            </w:r>
          </w:p>
        </w:tc>
      </w:tr>
      <w:tr w:rsidR="005D4D7A" w14:paraId="0762B588" w14:textId="77777777" w:rsidTr="007968F9">
        <w:trPr>
          <w:gridBefore w:val="1"/>
          <w:wBefore w:w="84" w:type="dxa"/>
          <w:trHeight w:val="3738"/>
        </w:trPr>
        <w:tc>
          <w:tcPr>
            <w:tcW w:w="906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D3E5845" w14:textId="77777777" w:rsidR="005D4D7A" w:rsidRPr="0089143F" w:rsidRDefault="005D4D7A" w:rsidP="007968F9">
            <w:pP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9143F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4.Diseño y producción sostenibles</w:t>
            </w:r>
          </w:p>
          <w:p w14:paraId="7BCD07EF" w14:textId="77777777" w:rsidR="005D4D7A" w:rsidRDefault="005D4D7A" w:rsidP="007968F9">
            <w:pPr>
              <w:ind w:firstLine="66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a) El ciclo de vida del producto y la economía lineal.</w:t>
            </w:r>
          </w:p>
          <w:p w14:paraId="03B656DC" w14:textId="77777777" w:rsidR="005D4D7A" w:rsidRDefault="005D4D7A" w:rsidP="007968F9">
            <w:pPr>
              <w:ind w:firstLine="66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b) La economía verde y circular.</w:t>
            </w:r>
          </w:p>
          <w:p w14:paraId="052EF34B" w14:textId="77777777" w:rsidR="005D4D7A" w:rsidRDefault="005D4D7A" w:rsidP="007968F9">
            <w:pPr>
              <w:ind w:firstLine="66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c) Procesos sostenibles y la producción limpia</w:t>
            </w:r>
          </w:p>
          <w:p w14:paraId="75382EA7" w14:textId="77777777" w:rsidR="005D4D7A" w:rsidRPr="001A1FFA" w:rsidRDefault="005D4D7A" w:rsidP="007968F9">
            <w:pPr>
              <w:ind w:firstLine="66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d) Productos sostenibles el ecodiseño</w:t>
            </w:r>
          </w:p>
        </w:tc>
      </w:tr>
      <w:tr w:rsidR="005D4D7A" w14:paraId="163AD18D" w14:textId="77777777" w:rsidTr="007968F9">
        <w:trPr>
          <w:gridBefore w:val="1"/>
          <w:wBefore w:w="84" w:type="dxa"/>
          <w:trHeight w:val="503"/>
        </w:trPr>
        <w:tc>
          <w:tcPr>
            <w:tcW w:w="9061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70DAD56E" w14:textId="77777777" w:rsidR="005D4D7A" w:rsidRDefault="005D4D7A" w:rsidP="007968F9">
            <w:r>
              <w:rPr>
                <w:b/>
              </w:rPr>
              <w:t>Bloque 5.</w:t>
            </w:r>
          </w:p>
        </w:tc>
      </w:tr>
      <w:tr w:rsidR="005D4D7A" w:rsidRPr="001A1FFA" w14:paraId="04866969" w14:textId="77777777" w:rsidTr="007968F9">
        <w:trPr>
          <w:trHeight w:val="3738"/>
        </w:trPr>
        <w:tc>
          <w:tcPr>
            <w:tcW w:w="914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985D9F9" w14:textId="77777777" w:rsidR="005D4D7A" w:rsidRDefault="005D4D7A" w:rsidP="005D4D7A">
            <w:pPr>
              <w:pStyle w:val="Prrafodelista"/>
              <w:numPr>
                <w:ilvl w:val="0"/>
                <w:numId w:val="4"/>
              </w:numPr>
              <w:spacing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lastRenderedPageBreak/>
              <w:t>Midiendo la sostenibilidad</w:t>
            </w:r>
          </w:p>
          <w:p w14:paraId="4F0817CC" w14:textId="77777777" w:rsidR="005D4D7A" w:rsidRDefault="005D4D7A" w:rsidP="005D4D7A">
            <w:pPr>
              <w:pStyle w:val="Prrafodelista"/>
              <w:numPr>
                <w:ilvl w:val="0"/>
                <w:numId w:val="5"/>
              </w:numPr>
              <w:spacing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Medidores de la sostenibilidad; Los indicadores de desempeño.</w:t>
            </w:r>
          </w:p>
          <w:p w14:paraId="0485CDFF" w14:textId="77777777" w:rsidR="005D4D7A" w:rsidRDefault="005D4D7A" w:rsidP="005D4D7A">
            <w:pPr>
              <w:pStyle w:val="Prrafodelista"/>
              <w:numPr>
                <w:ilvl w:val="0"/>
                <w:numId w:val="5"/>
              </w:numPr>
              <w:spacing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Certificados de sostenibilidad</w:t>
            </w:r>
          </w:p>
          <w:p w14:paraId="1C3C5DCC" w14:textId="77777777" w:rsidR="005D4D7A" w:rsidRDefault="005D4D7A" w:rsidP="005D4D7A">
            <w:pPr>
              <w:pStyle w:val="Prrafodelista"/>
              <w:numPr>
                <w:ilvl w:val="0"/>
                <w:numId w:val="5"/>
              </w:numPr>
              <w:spacing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La inversión socialmente responsable.</w:t>
            </w:r>
          </w:p>
          <w:p w14:paraId="52E70A63" w14:textId="77777777" w:rsidR="005D4D7A" w:rsidRPr="0089143F" w:rsidRDefault="005D4D7A" w:rsidP="005D4D7A">
            <w:pPr>
              <w:pStyle w:val="Prrafodelista"/>
              <w:numPr>
                <w:ilvl w:val="0"/>
                <w:numId w:val="5"/>
              </w:numPr>
              <w:spacing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Los medidores de la sostenibilidad; organismos consultorías y agencias.</w:t>
            </w:r>
          </w:p>
        </w:tc>
      </w:tr>
      <w:tr w:rsidR="005D4D7A" w14:paraId="4D06292D" w14:textId="77777777" w:rsidTr="007968F9">
        <w:trPr>
          <w:gridBefore w:val="1"/>
          <w:wBefore w:w="84" w:type="dxa"/>
          <w:trHeight w:val="503"/>
        </w:trPr>
        <w:tc>
          <w:tcPr>
            <w:tcW w:w="9061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338694C5" w14:textId="77777777" w:rsidR="005D4D7A" w:rsidRDefault="005D4D7A" w:rsidP="007968F9">
            <w:r>
              <w:rPr>
                <w:b/>
              </w:rPr>
              <w:t>Bloque 6.</w:t>
            </w:r>
          </w:p>
        </w:tc>
      </w:tr>
      <w:tr w:rsidR="005D4D7A" w:rsidRPr="001A1FFA" w14:paraId="6FA8031F" w14:textId="77777777" w:rsidTr="007968F9">
        <w:trPr>
          <w:trHeight w:val="3738"/>
        </w:trPr>
        <w:tc>
          <w:tcPr>
            <w:tcW w:w="914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0667480" w14:textId="77777777" w:rsidR="005D4D7A" w:rsidRPr="0089143F" w:rsidRDefault="005D4D7A" w:rsidP="007968F9">
            <w:pPr>
              <w:ind w:firstLine="660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89143F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6.PLAN DE SOSTENIBILIDAD</w:t>
            </w:r>
          </w:p>
          <w:p w14:paraId="758FFB1C" w14:textId="77777777" w:rsidR="005D4D7A" w:rsidRDefault="005D4D7A" w:rsidP="007968F9">
            <w:pPr>
              <w:ind w:firstLine="66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a) Información no financiera de las organizaciones.</w:t>
            </w:r>
          </w:p>
          <w:p w14:paraId="2FA14C3F" w14:textId="77777777" w:rsidR="005D4D7A" w:rsidRDefault="005D4D7A" w:rsidP="007968F9">
            <w:pPr>
              <w:ind w:firstLine="66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b) Plan de sostenibilidad</w:t>
            </w:r>
          </w:p>
          <w:p w14:paraId="59F6E47A" w14:textId="77777777" w:rsidR="005D4D7A" w:rsidRPr="001A1FFA" w:rsidRDefault="005D4D7A" w:rsidP="007968F9">
            <w:pPr>
              <w:ind w:firstLine="66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c) Las memorias de sostenibilidad y los informes de impacto ambiental.</w:t>
            </w:r>
          </w:p>
        </w:tc>
      </w:tr>
    </w:tbl>
    <w:p w14:paraId="1B8C9E32" w14:textId="77777777" w:rsidR="005D4D7A" w:rsidRDefault="005D4D7A" w:rsidP="005D4D7A"/>
    <w:p w14:paraId="7C9DA739" w14:textId="77777777" w:rsidR="005D4D7A" w:rsidRDefault="005D4D7A" w:rsidP="005D4D7A"/>
    <w:p w14:paraId="2C71242B" w14:textId="77777777" w:rsidR="005D4D7A" w:rsidRPr="00582574" w:rsidRDefault="005D4D7A" w:rsidP="005D4D7A">
      <w:pPr>
        <w:keepNext/>
        <w:keepLines/>
        <w:spacing w:before="160" w:after="80"/>
        <w:outlineLvl w:val="1"/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</w:pPr>
      <w:r w:rsidRPr="00582574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 xml:space="preserve">                </w:t>
      </w:r>
      <w:bookmarkStart w:id="5" w:name="_Toc185188739"/>
      <w:r w:rsidRPr="00582574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>6.2 SISTEMA DE CALIFICACIÓN.</w:t>
      </w:r>
      <w:bookmarkEnd w:id="5"/>
    </w:p>
    <w:p w14:paraId="0B853F18" w14:textId="77777777" w:rsidR="005D4D7A" w:rsidRPr="00582574" w:rsidRDefault="005D4D7A" w:rsidP="005D4D7A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582574">
        <w:rPr>
          <w:rFonts w:ascii="Arial" w:hAnsi="Arial" w:cs="Arial"/>
          <w:sz w:val="24"/>
          <w:szCs w:val="24"/>
        </w:rPr>
        <w:t>En la tabla que se vienen definidos, para cada criterio de evaluación de cada resultado de aprendizaje trabajado en las U.T., los instrumentos de evaluación que van a utilizarse, así como, el porcentaje de calificación asociado a cada uno:</w:t>
      </w:r>
    </w:p>
    <w:p w14:paraId="11D23B69" w14:textId="77777777" w:rsidR="005D4D7A" w:rsidRPr="00582574" w:rsidRDefault="005D4D7A" w:rsidP="005D4D7A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493DEDC1" w14:textId="77777777" w:rsidR="005D4D7A" w:rsidRPr="00582574" w:rsidRDefault="005D4D7A" w:rsidP="005D4D7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eastAsia="es-ES"/>
        </w:rPr>
      </w:pPr>
      <w:r w:rsidRPr="00582574">
        <w:rPr>
          <w:rFonts w:ascii="Arial" w:hAnsi="Arial" w:cs="Arial"/>
          <w:color w:val="000000"/>
          <w:sz w:val="24"/>
          <w:szCs w:val="24"/>
          <w:lang w:eastAsia="es-ES"/>
        </w:rPr>
        <w:t>Teniendo en cuenta lo reflejado en la tabla anterior, hemos de señalar lo siguiente:</w:t>
      </w:r>
    </w:p>
    <w:p w14:paraId="67D6F14F" w14:textId="77777777" w:rsidR="005D4D7A" w:rsidRPr="00582574" w:rsidRDefault="005D4D7A" w:rsidP="005D4D7A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720" w:hanging="360"/>
        <w:jc w:val="both"/>
        <w:rPr>
          <w:rFonts w:ascii="Arial" w:hAnsi="Arial" w:cs="Arial"/>
          <w:color w:val="000000"/>
          <w:sz w:val="24"/>
          <w:szCs w:val="24"/>
          <w:lang w:val="es-ES_tradnl" w:eastAsia="es-ES"/>
        </w:rPr>
      </w:pPr>
      <w:r w:rsidRPr="00582574">
        <w:rPr>
          <w:rFonts w:ascii="Arial" w:hAnsi="Arial" w:cs="Arial"/>
          <w:color w:val="000000"/>
          <w:sz w:val="24"/>
          <w:szCs w:val="24"/>
          <w:lang w:eastAsia="es-ES"/>
        </w:rPr>
        <w:t xml:space="preserve">    a) La </w:t>
      </w:r>
      <w:r w:rsidRPr="00582574">
        <w:rPr>
          <w:rFonts w:ascii="Arial" w:hAnsi="Arial" w:cs="Arial"/>
          <w:b/>
          <w:bCs/>
          <w:color w:val="000000"/>
          <w:sz w:val="24"/>
          <w:szCs w:val="24"/>
          <w:lang w:eastAsia="es-ES"/>
        </w:rPr>
        <w:t xml:space="preserve">prueba específica de evaluación, </w:t>
      </w:r>
      <w:r w:rsidRPr="00582574">
        <w:rPr>
          <w:rFonts w:ascii="Arial" w:hAnsi="Arial" w:cs="Arial"/>
          <w:color w:val="000000"/>
          <w:sz w:val="24"/>
          <w:szCs w:val="24"/>
          <w:lang w:val="es-ES_tradnl" w:eastAsia="es-ES"/>
        </w:rPr>
        <w:t xml:space="preserve">versará sobre los contenidos y actividades desarrollados en clase. Se valorará de 1 a </w:t>
      </w:r>
      <w:r>
        <w:rPr>
          <w:rFonts w:ascii="Arial" w:hAnsi="Arial" w:cs="Arial"/>
          <w:color w:val="000000"/>
          <w:sz w:val="24"/>
          <w:szCs w:val="24"/>
          <w:lang w:val="es-ES_tradnl" w:eastAsia="es-ES"/>
        </w:rPr>
        <w:t>10</w:t>
      </w:r>
      <w:r w:rsidRPr="00582574">
        <w:rPr>
          <w:rFonts w:ascii="Arial" w:hAnsi="Arial" w:cs="Arial"/>
          <w:color w:val="000000"/>
          <w:sz w:val="24"/>
          <w:szCs w:val="24"/>
          <w:lang w:val="es-ES_tradnl" w:eastAsia="es-ES"/>
        </w:rPr>
        <w:t xml:space="preserve">. </w:t>
      </w:r>
    </w:p>
    <w:p w14:paraId="3BF448A1" w14:textId="77777777" w:rsidR="005D4D7A" w:rsidRPr="00582574" w:rsidRDefault="005D4D7A" w:rsidP="005D4D7A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720" w:hanging="360"/>
        <w:jc w:val="both"/>
        <w:rPr>
          <w:rFonts w:ascii="Arial" w:hAnsi="Arial" w:cs="Arial"/>
          <w:color w:val="000000"/>
          <w:sz w:val="24"/>
          <w:szCs w:val="24"/>
          <w:lang w:eastAsia="es-ES"/>
        </w:rPr>
      </w:pPr>
      <w:r w:rsidRPr="00582574">
        <w:rPr>
          <w:rFonts w:ascii="Arial" w:hAnsi="Arial" w:cs="Arial"/>
          <w:color w:val="000000"/>
          <w:sz w:val="24"/>
          <w:szCs w:val="24"/>
          <w:lang w:eastAsia="es-ES"/>
        </w:rPr>
        <w:t xml:space="preserve">   b) La calificación de las </w:t>
      </w:r>
      <w:r w:rsidRPr="00582574">
        <w:rPr>
          <w:rFonts w:ascii="Arial" w:hAnsi="Arial" w:cs="Arial"/>
          <w:b/>
          <w:bCs/>
          <w:color w:val="000000"/>
          <w:sz w:val="24"/>
          <w:szCs w:val="24"/>
          <w:lang w:eastAsia="es-ES"/>
        </w:rPr>
        <w:t xml:space="preserve">actividades </w:t>
      </w:r>
      <w:r w:rsidRPr="00582574">
        <w:rPr>
          <w:rFonts w:ascii="Arial" w:hAnsi="Arial" w:cs="Arial"/>
          <w:color w:val="000000"/>
          <w:sz w:val="24"/>
          <w:szCs w:val="24"/>
          <w:lang w:eastAsia="es-ES"/>
        </w:rPr>
        <w:t>(casos prácticos, retos, trabajos en grupo, etc.). Se valorará de 1 a 10.</w:t>
      </w:r>
    </w:p>
    <w:p w14:paraId="259315AB" w14:textId="77777777" w:rsidR="005D4D7A" w:rsidRPr="00582574" w:rsidRDefault="005D4D7A" w:rsidP="005D4D7A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20" w:hanging="360"/>
        <w:jc w:val="both"/>
        <w:rPr>
          <w:rFonts w:ascii="Arial" w:hAnsi="Arial" w:cs="Arial"/>
          <w:color w:val="000000"/>
          <w:sz w:val="24"/>
          <w:szCs w:val="24"/>
          <w:lang w:eastAsia="es-ES"/>
        </w:rPr>
      </w:pPr>
      <w:r w:rsidRPr="00582574">
        <w:rPr>
          <w:rFonts w:ascii="Arial" w:hAnsi="Arial" w:cs="Arial"/>
          <w:color w:val="000000"/>
          <w:sz w:val="24"/>
          <w:szCs w:val="24"/>
          <w:lang w:eastAsia="es-ES"/>
        </w:rPr>
        <w:lastRenderedPageBreak/>
        <w:t xml:space="preserve">   c) Trabajo diario (ejercicios en el aula, trabajos en grupo, etc.). Se valorará de 1 a 10.</w:t>
      </w:r>
    </w:p>
    <w:p w14:paraId="16B2F80C" w14:textId="77777777" w:rsidR="005D4D7A" w:rsidRPr="00582574" w:rsidRDefault="005D4D7A" w:rsidP="005D4D7A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59" w:lineRule="auto"/>
        <w:ind w:left="567" w:right="283"/>
        <w:jc w:val="both"/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</w:pPr>
      <w:r w:rsidRPr="00582574"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>Los contenidos de cada prueba, actividad o trabajo se valorarán de acuerdo con los criterios especificados para cada uno de ellos.</w:t>
      </w:r>
    </w:p>
    <w:p w14:paraId="6AE29D4D" w14:textId="77777777" w:rsidR="005D4D7A" w:rsidRPr="00582574" w:rsidRDefault="005D4D7A" w:rsidP="005D4D7A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left="567" w:right="284" w:hanging="357"/>
        <w:jc w:val="both"/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</w:pPr>
      <w:r w:rsidRPr="00582574"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eastAsia="es-ES"/>
          <w14:ligatures w14:val="none"/>
        </w:rPr>
        <w:t>En cada una de las dos evaluaciones se realizará una prueba específica de evaluación con una parte teórica y otra práctica</w:t>
      </w:r>
      <w:r w:rsidRPr="00582574">
        <w:rPr>
          <w:rFonts w:ascii="Arial" w:eastAsia="Helvetica Neue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eastAsia="es-ES"/>
          <w14:ligatures w14:val="none"/>
        </w:rPr>
        <w:t xml:space="preserve"> </w:t>
      </w:r>
      <w:r w:rsidRPr="00582574"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eastAsia="es-ES"/>
          <w14:ligatures w14:val="none"/>
        </w:rPr>
        <w:t xml:space="preserve">sobre los contenidos tratados en los temas programados para cada período. </w:t>
      </w:r>
      <w:r w:rsidRPr="00582574"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 xml:space="preserve">La parte teórica podrá ser tipo test y/o preguntas cortas. En el tipo test, la pregunta acertada suma puntos; la no acertada </w:t>
      </w:r>
      <w:r w:rsidRPr="00582574">
        <w:rPr>
          <w:rFonts w:ascii="Arial" w:eastAsia="Helvetica Neue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>resta</w:t>
      </w:r>
      <w:r w:rsidRPr="00582574"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 xml:space="preserve"> puntos y la no contestada no puntúa.</w:t>
      </w:r>
      <w:r w:rsidRPr="00582574">
        <w:rPr>
          <w:rFonts w:ascii="Arial" w:eastAsia="Calibri" w:hAnsi="Arial" w:cs="Arial"/>
          <w:color w:val="000000"/>
          <w:kern w:val="0"/>
          <w:sz w:val="24"/>
          <w:szCs w:val="24"/>
          <w:lang w:eastAsia="es-ES"/>
          <w14:ligatures w14:val="none"/>
        </w:rPr>
        <w:t xml:space="preserve"> </w:t>
      </w:r>
    </w:p>
    <w:p w14:paraId="12B994FA" w14:textId="77777777" w:rsidR="005D4D7A" w:rsidRPr="00582574" w:rsidRDefault="005D4D7A" w:rsidP="005D4D7A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59" w:lineRule="auto"/>
        <w:ind w:left="567" w:right="283"/>
        <w:jc w:val="both"/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</w:pPr>
      <w:r w:rsidRPr="00582574"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>En las calificaciones se tendrá en cuenta la ortografía, penalizando 0,15 puntos las faltas de ortografía cometidas y 0,10 en el caso de las tildes.</w:t>
      </w:r>
    </w:p>
    <w:p w14:paraId="7494F3FD" w14:textId="77777777" w:rsidR="005D4D7A" w:rsidRPr="00582574" w:rsidRDefault="005D4D7A" w:rsidP="005D4D7A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59" w:lineRule="auto"/>
        <w:ind w:left="567" w:right="283"/>
        <w:jc w:val="both"/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</w:pPr>
      <w:r w:rsidRPr="00582574"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>Los trabajos o actividades propuestas deberán ser entregadas en las fechas previstas, no admitiéndose fuera de plazo.</w:t>
      </w:r>
    </w:p>
    <w:p w14:paraId="11612175" w14:textId="77777777" w:rsidR="005D4D7A" w:rsidRPr="00582574" w:rsidRDefault="005D4D7A" w:rsidP="005D4D7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60" w:after="0" w:line="360" w:lineRule="auto"/>
        <w:ind w:left="567" w:right="283"/>
        <w:jc w:val="both"/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</w:pPr>
      <w:r w:rsidRPr="00582574"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 xml:space="preserve">Será necesario obtener al menos </w:t>
      </w:r>
      <w:r w:rsidRPr="00582574">
        <w:rPr>
          <w:rFonts w:ascii="Arial" w:eastAsia="Helvetica Neue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>5 puntos</w:t>
      </w:r>
      <w:r w:rsidRPr="00582574"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 xml:space="preserve"> para aprobar en cada una de las evaluaciones.</w:t>
      </w:r>
    </w:p>
    <w:p w14:paraId="564D3263" w14:textId="77777777" w:rsidR="005D4D7A" w:rsidRDefault="005D4D7A" w:rsidP="005D4D7A">
      <w:r w:rsidRPr="00582574"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>La nota de evaluación se calculará con la media ponderada de los instrumentos antes mencionados, considerando dos decimales, y constando en el boletín el entero más próximo a dicha media,</w:t>
      </w:r>
    </w:p>
    <w:p w14:paraId="6A92D23C" w14:textId="77777777" w:rsidR="005D4D7A" w:rsidRPr="00582574" w:rsidRDefault="005D4D7A" w:rsidP="005D4D7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left="567" w:right="283"/>
        <w:jc w:val="both"/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</w:pPr>
      <w:r w:rsidRPr="00582574"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>La calificación final del módulo será la media aritmética de las dos evaluaciones siempre y cuando estén aprobadas. Se utilizarán las notas trimestrales reales sin redondear.</w:t>
      </w:r>
    </w:p>
    <w:p w14:paraId="1D983292" w14:textId="77777777" w:rsidR="005D4D7A" w:rsidRPr="00582574" w:rsidRDefault="005D4D7A" w:rsidP="005D4D7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567" w:right="283"/>
        <w:jc w:val="both"/>
        <w:rPr>
          <w:rFonts w:ascii="Arial" w:eastAsia="Arial Unicode MS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</w:pPr>
      <w:r w:rsidRPr="00582574">
        <w:rPr>
          <w:rFonts w:ascii="Arial" w:eastAsia="Arial Unicode MS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>Para aprobar el módulo se requiere tener aprobadas todas y cada una de las evaluaciones.</w:t>
      </w:r>
    </w:p>
    <w:p w14:paraId="72D8DEA8" w14:textId="77777777" w:rsidR="005D4D7A" w:rsidRPr="00582574" w:rsidRDefault="005D4D7A" w:rsidP="005D4D7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567" w:right="283"/>
        <w:jc w:val="both"/>
        <w:rPr>
          <w:rFonts w:ascii="Arial" w:eastAsia="Arial Unicode MS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</w:pPr>
      <w:r w:rsidRPr="00582574">
        <w:rPr>
          <w:rFonts w:ascii="Arial" w:eastAsia="Arial Unicode MS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>Al finalizar el curso, el alumnado deberá superar todos los RA para aprobar, ya que no cumplirlo implicaría no haber alcanzado los objetivos y competencias del módulo. Por lo tanto, es necesario que obtenga, como mínimo, una calificación de 5 en cada RA.</w:t>
      </w:r>
    </w:p>
    <w:p w14:paraId="585D0D02" w14:textId="77777777" w:rsidR="005D4D7A" w:rsidRDefault="005D4D7A"/>
    <w:sectPr w:rsidR="005D4D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812203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1D3C93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954614F"/>
    <w:multiLevelType w:val="hybridMultilevel"/>
    <w:tmpl w:val="699856FC"/>
    <w:lvl w:ilvl="0" w:tplc="93C20746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8034D"/>
    <w:multiLevelType w:val="multilevel"/>
    <w:tmpl w:val="B26EA6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4473AA9"/>
    <w:multiLevelType w:val="hybridMultilevel"/>
    <w:tmpl w:val="4626940C"/>
    <w:lvl w:ilvl="0" w:tplc="0E60C28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C842D19"/>
    <w:multiLevelType w:val="hybridMultilevel"/>
    <w:tmpl w:val="1B20F7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CE0B0B"/>
    <w:multiLevelType w:val="hybridMultilevel"/>
    <w:tmpl w:val="DD129F42"/>
    <w:lvl w:ilvl="0" w:tplc="F7947BB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FEC23C5"/>
    <w:multiLevelType w:val="hybridMultilevel"/>
    <w:tmpl w:val="A6126D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446FD6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76306A4C"/>
    <w:multiLevelType w:val="multilevel"/>
    <w:tmpl w:val="F9EC6DE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347832495">
    <w:abstractNumId w:val="3"/>
  </w:num>
  <w:num w:numId="2" w16cid:durableId="41944229">
    <w:abstractNumId w:val="2"/>
  </w:num>
  <w:num w:numId="3" w16cid:durableId="1110783853">
    <w:abstractNumId w:val="9"/>
  </w:num>
  <w:num w:numId="4" w16cid:durableId="943458041">
    <w:abstractNumId w:val="4"/>
  </w:num>
  <w:num w:numId="5" w16cid:durableId="1542324526">
    <w:abstractNumId w:val="6"/>
  </w:num>
  <w:num w:numId="6" w16cid:durableId="1611889094">
    <w:abstractNumId w:val="8"/>
  </w:num>
  <w:num w:numId="7" w16cid:durableId="1645045896">
    <w:abstractNumId w:val="1"/>
  </w:num>
  <w:num w:numId="8" w16cid:durableId="1888030566">
    <w:abstractNumId w:val="0"/>
  </w:num>
  <w:num w:numId="9" w16cid:durableId="2100448325">
    <w:abstractNumId w:val="7"/>
  </w:num>
  <w:num w:numId="10" w16cid:durableId="12032487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D7A"/>
    <w:rsid w:val="005D4D7A"/>
    <w:rsid w:val="00C8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FC2A7"/>
  <w15:chartTrackingRefBased/>
  <w15:docId w15:val="{52A58A08-98F8-47F0-83E3-888317E74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4D7A"/>
    <w:pPr>
      <w:spacing w:line="259" w:lineRule="auto"/>
    </w:pPr>
    <w:rPr>
      <w:sz w:val="22"/>
      <w:szCs w:val="22"/>
    </w:rPr>
  </w:style>
  <w:style w:type="paragraph" w:styleId="Ttulo1">
    <w:name w:val="heading 1"/>
    <w:basedOn w:val="Normal"/>
    <w:next w:val="Normal"/>
    <w:link w:val="Ttulo1Car"/>
    <w:uiPriority w:val="9"/>
    <w:qFormat/>
    <w:rsid w:val="005D4D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D4D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5D4D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D4D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D4D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D4D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D4D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D4D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D4D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D4D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D4D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5D4D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D4D7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D4D7A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D4D7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D4D7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D4D7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D4D7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D4D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D4D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D4D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D4D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D4D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D4D7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5D4D7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5D4D7A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D4D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D4D7A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D4D7A"/>
    <w:rPr>
      <w:b/>
      <w:bCs/>
      <w:smallCaps/>
      <w:color w:val="0F4761" w:themeColor="accent1" w:themeShade="BF"/>
      <w:spacing w:val="5"/>
    </w:rPr>
  </w:style>
  <w:style w:type="paragraph" w:styleId="Sinespaciado">
    <w:name w:val="No Spacing"/>
    <w:link w:val="SinespaciadoCar"/>
    <w:uiPriority w:val="1"/>
    <w:qFormat/>
    <w:rsid w:val="005D4D7A"/>
    <w:pPr>
      <w:spacing w:after="0" w:line="240" w:lineRule="auto"/>
    </w:pPr>
    <w:rPr>
      <w:rFonts w:eastAsiaTheme="minorEastAsia"/>
      <w:kern w:val="0"/>
      <w:sz w:val="22"/>
      <w:szCs w:val="22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5D4D7A"/>
    <w:rPr>
      <w:rFonts w:eastAsiaTheme="minorEastAsia"/>
      <w:kern w:val="0"/>
      <w:sz w:val="22"/>
      <w:szCs w:val="22"/>
      <w:lang w:eastAsia="es-ES"/>
    </w:rPr>
  </w:style>
  <w:style w:type="character" w:styleId="Ttulodellibro">
    <w:name w:val="Book Title"/>
    <w:basedOn w:val="Fuentedeprrafopredeter"/>
    <w:uiPriority w:val="33"/>
    <w:qFormat/>
    <w:rsid w:val="005D4D7A"/>
    <w:rPr>
      <w:b/>
      <w:bCs/>
      <w:i/>
      <w:iCs/>
      <w:spacing w:val="5"/>
    </w:rPr>
  </w:style>
  <w:style w:type="table" w:customStyle="1" w:styleId="TableGrid">
    <w:name w:val="TableGrid"/>
    <w:rsid w:val="005D4D7A"/>
    <w:pPr>
      <w:spacing w:after="0" w:line="240" w:lineRule="auto"/>
    </w:pPr>
    <w:rPr>
      <w:rFonts w:eastAsiaTheme="minorEastAsia"/>
      <w:lang w:eastAsia="es-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00B2C4EE1E354C9F07FDBC88CC7EE4" ma:contentTypeVersion="14" ma:contentTypeDescription="Crear nuevo documento." ma:contentTypeScope="" ma:versionID="c9da4bfe460c7b9f4f130fe6f4d1c9b0">
  <xsd:schema xmlns:xsd="http://www.w3.org/2001/XMLSchema" xmlns:xs="http://www.w3.org/2001/XMLSchema" xmlns:p="http://schemas.microsoft.com/office/2006/metadata/properties" xmlns:ns2="199e3da1-bd09-45dc-985b-b7f4039ff138" xmlns:ns3="b80c7e39-227c-4964-8e80-e599d3b04866" targetNamespace="http://schemas.microsoft.com/office/2006/metadata/properties" ma:root="true" ma:fieldsID="2876538b62adf825ac0e8eaba90f9915" ns2:_="" ns3:_="">
    <xsd:import namespace="199e3da1-bd09-45dc-985b-b7f4039ff138"/>
    <xsd:import namespace="b80c7e39-227c-4964-8e80-e599d3b048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9e3da1-bd09-45dc-985b-b7f4039ff1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2f81fab6-5715-43b2-96f5-83aa164231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c7e39-227c-4964-8e80-e599d3b048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941354f-fdb1-42b6-ae0c-357b47c7a30c}" ma:internalName="TaxCatchAll" ma:showField="CatchAllData" ma:web="b80c7e39-227c-4964-8e80-e599d3b048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9e3da1-bd09-45dc-985b-b7f4039ff138">
      <Terms xmlns="http://schemas.microsoft.com/office/infopath/2007/PartnerControls"/>
    </lcf76f155ced4ddcb4097134ff3c332f>
    <TaxCatchAll xmlns="b80c7e39-227c-4964-8e80-e599d3b04866" xsi:nil="true"/>
  </documentManagement>
</p:properties>
</file>

<file path=customXml/itemProps1.xml><?xml version="1.0" encoding="utf-8"?>
<ds:datastoreItem xmlns:ds="http://schemas.openxmlformats.org/officeDocument/2006/customXml" ds:itemID="{1FAF22BA-5B1C-444B-89DE-9A6B20940D94}"/>
</file>

<file path=customXml/itemProps2.xml><?xml version="1.0" encoding="utf-8"?>
<ds:datastoreItem xmlns:ds="http://schemas.openxmlformats.org/officeDocument/2006/customXml" ds:itemID="{19725CFC-E703-4615-B231-9631EFE0B27E}"/>
</file>

<file path=customXml/itemProps3.xml><?xml version="1.0" encoding="utf-8"?>
<ds:datastoreItem xmlns:ds="http://schemas.openxmlformats.org/officeDocument/2006/customXml" ds:itemID="{6C6FF540-70FE-4FFD-AD66-758563D000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1385</Words>
  <Characters>7618</Characters>
  <Application>Microsoft Office Word</Application>
  <DocSecurity>0</DocSecurity>
  <Lines>63</Lines>
  <Paragraphs>17</Paragraphs>
  <ScaleCrop>false</ScaleCrop>
  <Company/>
  <LinksUpToDate>false</LinksUpToDate>
  <CharactersWithSpaces>8986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Mª ISABEL FUENTES PÉREZ</dc:creator>
  <cp:keywords/>
  <dc:description/>
  <cp:lastModifiedBy>Mª ISABEL FUENTES PÉREZ</cp:lastModifiedBy>
  <cp:revision>1</cp:revision>
  <dcterms:created xsi:type="dcterms:W3CDTF">2025-11-25T16:54:00Z</dcterms:created>
  <dcterms:modified xsi:type="dcterms:W3CDTF">2025-11-25T16:57:00Z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0x0101007600B2C4EE1E354C9F07FDBC88CC7EE4</vt:lpwstr>
  </property>
</Properties>
</file>